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61" w:name="content"/>
    <w:bookmarkStart w:id="60" w:name="Xdfdb4e9050bbdfb5e025f6a588509b27d79a8e0"/>
    <w:p>
      <w:pPr>
        <w:pStyle w:val="Heading1"/>
      </w:pPr>
      <w:r>
        <w:t xml:space="preserve">Building a Vibe-Coding Next.js E-commerce Project</w:t>
      </w:r>
    </w:p>
    <w:p>
      <w:pPr>
        <w:pStyle w:val="FirstParagraph"/>
      </w:pPr>
      <w:r>
        <w:rPr>
          <w:b/>
          <w:bCs/>
        </w:rPr>
        <w:t xml:space="preserve">Vibe coding</w:t>
      </w:r>
      <w:r>
        <w:t xml:space="preserve"> </w:t>
      </w:r>
      <w:r>
        <w:t xml:space="preserve">is an AI-driven workflow where you describe features in plain language and let an LLM (like Claude) generate code. The human guides the process with prompts and feedback, rather than writing every line of code</w:t>
      </w:r>
      <w:hyperlink r:id="rId21">
        <w:r>
          <w:rPr>
            <w:rStyle w:val="Hyperlink"/>
          </w:rPr>
          <w:t xml:space="preserve">[1]</w:t>
        </w:r>
      </w:hyperlink>
      <w:r>
        <w:t xml:space="preserve">. To start, install Claude Code (Anthropic’s CLI for “agentic” coding) and tools for our stack (Next.js, Tailwind, Prisma, etc.). Then scaffold the project and customize Claude’s environment so it has context. We’ll use prompts to build pages and features one at a time, connecting libraries via the Model Context Protocol (MCP) so Claude has up-to-date docs. Throughout, we’ll document conventions and commands in a</w:t>
      </w:r>
      <w:r>
        <w:t xml:space="preserve"> </w:t>
      </w:r>
      <w:r>
        <w:rPr>
          <w:rStyle w:val="VerbatimChar"/>
        </w:rPr>
        <w:t xml:space="preserve">CLAUDE.md</w:t>
      </w:r>
      <w:r>
        <w:t xml:space="preserve"> </w:t>
      </w:r>
      <w:r>
        <w:t xml:space="preserve">file to guide the AI</w:t>
      </w:r>
      <w:hyperlink r:id="rId22">
        <w:r>
          <w:rPr>
            <w:rStyle w:val="Hyperlink"/>
          </w:rPr>
          <w:t xml:space="preserve">[2]</w:t>
        </w:r>
      </w:hyperlink>
      <w:hyperlink r:id="rId23">
        <w:r>
          <w:rPr>
            <w:rStyle w:val="Hyperlink"/>
          </w:rPr>
          <w:t xml:space="preserve">[3]</w:t>
        </w:r>
      </w:hyperlink>
      <w:r>
        <w:t xml:space="preserve">.</w:t>
      </w:r>
    </w:p>
    <w:bookmarkStart w:id="28" w:name="initialize-the-project-and-tools"/>
    <w:p>
      <w:pPr>
        <w:pStyle w:val="Heading2"/>
      </w:pPr>
      <w:r>
        <w:t xml:space="preserve">1. Initialize the Project and Tools</w:t>
      </w:r>
    </w:p>
    <w:p>
      <w:pPr>
        <w:numPr>
          <w:ilvl w:val="0"/>
          <w:numId w:val="1001"/>
        </w:numPr>
      </w:pPr>
      <w:r>
        <w:rPr>
          <w:b/>
          <w:bCs/>
        </w:rPr>
        <w:t xml:space="preserve">Create the Next.js app:</w:t>
      </w:r>
      <w:r>
        <w:t xml:space="preserve"> </w:t>
      </w:r>
      <w:r>
        <w:t xml:space="preserve">Open a terminal and run:</w:t>
      </w:r>
      <w:r>
        <w:br/>
      </w:r>
    </w:p>
    <w:p>
      <w:pPr>
        <w:pStyle w:val="SourceCode"/>
        <w:numPr>
          <w:ilvl w:val="0"/>
          <w:numId w:val="1000"/>
        </w:numPr>
      </w:pPr>
      <w:r>
        <w:rPr>
          <w:rStyle w:val="VerbatimChar"/>
        </w:rPr>
        <w:t xml:space="preserve">npx create-next-app@latest my-store --typescript  </w:t>
      </w:r>
      <w:r>
        <w:br/>
      </w:r>
      <w:r>
        <w:rPr>
          <w:rStyle w:val="VerbatimChar"/>
        </w:rPr>
        <w:t xml:space="preserve">cd my-store</w:t>
      </w:r>
    </w:p>
    <w:p>
      <w:pPr>
        <w:numPr>
          <w:ilvl w:val="0"/>
          <w:numId w:val="1000"/>
        </w:numPr>
      </w:pPr>
      <w:r>
        <w:t xml:space="preserve">This bootstraps a new Next.js TypeScript app.</w:t>
      </w:r>
    </w:p>
    <w:p>
      <w:pPr>
        <w:numPr>
          <w:ilvl w:val="0"/>
          <w:numId w:val="1001"/>
        </w:numPr>
      </w:pPr>
      <w:r>
        <w:rPr>
          <w:b/>
          <w:bCs/>
        </w:rPr>
        <w:t xml:space="preserve">Add Tailwind CSS:</w:t>
      </w:r>
      <w:r>
        <w:t xml:space="preserve"> </w:t>
      </w:r>
      <w:r>
        <w:t xml:space="preserve">In the project, install Tailwind and its dependencies:</w:t>
      </w:r>
      <w:r>
        <w:br/>
      </w:r>
    </w:p>
    <w:p>
      <w:pPr>
        <w:pStyle w:val="SourceCode"/>
        <w:numPr>
          <w:ilvl w:val="0"/>
          <w:numId w:val="1000"/>
        </w:numPr>
      </w:pPr>
      <w:r>
        <w:rPr>
          <w:rStyle w:val="VerbatimChar"/>
        </w:rPr>
        <w:t xml:space="preserve">npm install -D tailwindcss postcss autoprefixer  </w:t>
      </w:r>
      <w:r>
        <w:br/>
      </w:r>
      <w:r>
        <w:rPr>
          <w:rStyle w:val="VerbatimChar"/>
        </w:rPr>
        <w:t xml:space="preserve">npx tailwindcss init -p</w:t>
      </w:r>
    </w:p>
    <w:p>
      <w:pPr>
        <w:numPr>
          <w:ilvl w:val="0"/>
          <w:numId w:val="1000"/>
        </w:numPr>
      </w:pPr>
      <w:r>
        <w:t xml:space="preserve">Then follow</w:t>
      </w:r>
      <w:r>
        <w:t xml:space="preserve"> </w:t>
      </w:r>
      <w:hyperlink r:id="rId24">
        <w:r>
          <w:rPr>
            <w:rStyle w:val="Hyperlink"/>
          </w:rPr>
          <w:t xml:space="preserve">Tailwind’s guide</w:t>
        </w:r>
      </w:hyperlink>
      <w:r>
        <w:t xml:space="preserve"> </w:t>
      </w:r>
      <w:r>
        <w:t xml:space="preserve">to configure</w:t>
      </w:r>
      <w:r>
        <w:t xml:space="preserve"> </w:t>
      </w:r>
      <w:r>
        <w:rPr>
          <w:rStyle w:val="VerbatimChar"/>
        </w:rPr>
        <w:t xml:space="preserve">tailwind.config.js</w:t>
      </w:r>
      <w:r>
        <w:t xml:space="preserve"> </w:t>
      </w:r>
      <w:r>
        <w:t xml:space="preserve">and import its styles in</w:t>
      </w:r>
      <w:r>
        <w:t xml:space="preserve"> </w:t>
      </w:r>
      <w:r>
        <w:rPr>
          <w:rStyle w:val="VerbatimChar"/>
        </w:rPr>
        <w:t xml:space="preserve">globals.css</w:t>
      </w:r>
      <w:r>
        <w:t xml:space="preserve">. Using Tailwind makes it easy to style components.</w:t>
      </w:r>
    </w:p>
    <w:p>
      <w:pPr>
        <w:numPr>
          <w:ilvl w:val="0"/>
          <w:numId w:val="1001"/>
        </w:numPr>
      </w:pPr>
      <w:r>
        <w:rPr>
          <w:b/>
          <w:bCs/>
        </w:rPr>
        <w:t xml:space="preserve">Set up Shadcn/UI (optional):</w:t>
      </w:r>
      <w:r>
        <w:t xml:space="preserve"> </w:t>
      </w:r>
      <w:r>
        <w:t xml:space="preserve">Shadcn/UI is a popular component library for Tailwind. Run its CLI to integrate it:</w:t>
      </w:r>
      <w:r>
        <w:br/>
      </w:r>
    </w:p>
    <w:p>
      <w:pPr>
        <w:pStyle w:val="SourceCode"/>
        <w:numPr>
          <w:ilvl w:val="0"/>
          <w:numId w:val="1000"/>
        </w:numPr>
      </w:pPr>
      <w:r>
        <w:rPr>
          <w:rStyle w:val="VerbatimChar"/>
        </w:rPr>
        <w:t xml:space="preserve">npx shadcn-ui@latest init</w:t>
      </w:r>
    </w:p>
    <w:p>
      <w:pPr>
        <w:numPr>
          <w:ilvl w:val="0"/>
          <w:numId w:val="1000"/>
        </w:numPr>
      </w:pPr>
      <w:r>
        <w:t xml:space="preserve">(Or</w:t>
      </w:r>
      <w:r>
        <w:t xml:space="preserve"> </w:t>
      </w:r>
      <w:r>
        <w:rPr>
          <w:rStyle w:val="VerbatimChar"/>
        </w:rPr>
        <w:t xml:space="preserve">pnpm dlx shadcn@latest init</w:t>
      </w:r>
      <w:hyperlink r:id="rId25">
        <w:r>
          <w:rPr>
            <w:rStyle w:val="Hyperlink"/>
          </w:rPr>
          <w:t xml:space="preserve">[4]</w:t>
        </w:r>
      </w:hyperlink>
      <w:r>
        <w:t xml:space="preserve">.) This adds a set of prebuilt components under</w:t>
      </w:r>
      <w:r>
        <w:t xml:space="preserve"> </w:t>
      </w:r>
      <w:r>
        <w:rPr>
          <w:rStyle w:val="VerbatimChar"/>
        </w:rPr>
        <w:t xml:space="preserve">./components/ui</w:t>
      </w:r>
      <w:r>
        <w:t xml:space="preserve">. You can later import e.g.</w:t>
      </w:r>
      <w:r>
        <w:t xml:space="preserve"> </w:t>
      </w:r>
      <w:r>
        <w:rPr>
          <w:rStyle w:val="VerbatimChar"/>
        </w:rPr>
        <w:t xml:space="preserve">import { Button } from "@/components/ui/button"</w:t>
      </w:r>
      <w:r>
        <w:t xml:space="preserve">.</w:t>
      </w:r>
    </w:p>
    <w:p>
      <w:pPr>
        <w:numPr>
          <w:ilvl w:val="0"/>
          <w:numId w:val="1001"/>
        </w:numPr>
      </w:pPr>
      <w:r>
        <w:rPr>
          <w:b/>
          <w:bCs/>
        </w:rPr>
        <w:t xml:space="preserve">Initialize Prisma ORM:</w:t>
      </w:r>
      <w:r>
        <w:t xml:space="preserve"> </w:t>
      </w:r>
      <w:r>
        <w:t xml:space="preserve">Install Prisma and generate a schema:</w:t>
      </w:r>
      <w:r>
        <w:br/>
      </w:r>
    </w:p>
    <w:p>
      <w:pPr>
        <w:pStyle w:val="SourceCode"/>
        <w:numPr>
          <w:ilvl w:val="0"/>
          <w:numId w:val="1000"/>
        </w:numPr>
      </w:pPr>
      <w:r>
        <w:rPr>
          <w:rStyle w:val="VerbatimChar"/>
        </w:rPr>
        <w:t xml:space="preserve">npm install @prisma/client prisma  </w:t>
      </w:r>
      <w:r>
        <w:br/>
      </w:r>
      <w:r>
        <w:rPr>
          <w:rStyle w:val="VerbatimChar"/>
        </w:rPr>
        <w:t xml:space="preserve">npx prisma init</w:t>
      </w:r>
    </w:p>
    <w:p>
      <w:pPr>
        <w:numPr>
          <w:ilvl w:val="0"/>
          <w:numId w:val="1000"/>
        </w:numPr>
      </w:pPr>
      <w:r>
        <w:t xml:space="preserve">In the generated</w:t>
      </w:r>
      <w:r>
        <w:t xml:space="preserve"> </w:t>
      </w:r>
      <w:r>
        <w:rPr>
          <w:rStyle w:val="VerbatimChar"/>
        </w:rPr>
        <w:t xml:space="preserve">prisma/schema.prisma</w:t>
      </w:r>
      <w:r>
        <w:t xml:space="preserve">, set your datasource (e.g. use PostgreSQL or SQLite for development). You can also use an Anthropic MCP for Prisma to let Claude assist with schema generation. In fact, one example shows Claude running</w:t>
      </w:r>
      <w:r>
        <w:t xml:space="preserve"> </w:t>
      </w:r>
      <w:r>
        <w:rPr>
          <w:rStyle w:val="VerbatimChar"/>
        </w:rPr>
        <w:t xml:space="preserve">create-next-app</w:t>
      </w:r>
      <w:r>
        <w:t xml:space="preserve"> </w:t>
      </w:r>
      <w:r>
        <w:t xml:space="preserve">and</w:t>
      </w:r>
      <w:r>
        <w:t xml:space="preserve"> </w:t>
      </w:r>
      <w:r>
        <w:rPr>
          <w:rStyle w:val="VerbatimChar"/>
        </w:rPr>
        <w:t xml:space="preserve">prisma init</w:t>
      </w:r>
      <w:r>
        <w:t xml:space="preserve"> </w:t>
      </w:r>
      <w:r>
        <w:t xml:space="preserve">automatically</w:t>
      </w:r>
      <w:hyperlink r:id="rId26">
        <w:r>
          <w:rPr>
            <w:rStyle w:val="Hyperlink"/>
          </w:rPr>
          <w:t xml:space="preserve">[5]</w:t>
        </w:r>
      </w:hyperlink>
      <w:r>
        <w:t xml:space="preserve">.</w:t>
      </w:r>
    </w:p>
    <w:p>
      <w:pPr>
        <w:numPr>
          <w:ilvl w:val="0"/>
          <w:numId w:val="1001"/>
        </w:numPr>
      </w:pPr>
      <w:r>
        <w:rPr>
          <w:b/>
          <w:bCs/>
        </w:rPr>
        <w:t xml:space="preserve">Docker support (for deployment):</w:t>
      </w:r>
      <w:r>
        <w:t xml:space="preserve"> </w:t>
      </w:r>
      <w:r>
        <w:t xml:space="preserve">If you plan to containerize, add a</w:t>
      </w:r>
      <w:r>
        <w:t xml:space="preserve"> </w:t>
      </w:r>
      <w:r>
        <w:rPr>
          <w:rStyle w:val="VerbatimChar"/>
        </w:rPr>
        <w:t xml:space="preserve">Dockerfile</w:t>
      </w:r>
      <w:r>
        <w:t xml:space="preserve">. For example:</w:t>
      </w:r>
      <w:r>
        <w:br/>
      </w:r>
    </w:p>
    <w:p>
      <w:pPr>
        <w:pStyle w:val="SourceCode"/>
        <w:numPr>
          <w:ilvl w:val="0"/>
          <w:numId w:val="1000"/>
        </w:numPr>
      </w:pPr>
      <w:r>
        <w:rPr>
          <w:rStyle w:val="VerbatimChar"/>
        </w:rPr>
        <w:t xml:space="preserve">FROM node:lts-alpine</w:t>
      </w:r>
      <w:r>
        <w:br/>
      </w:r>
      <w:r>
        <w:rPr>
          <w:rStyle w:val="VerbatimChar"/>
        </w:rPr>
        <w:t xml:space="preserve">WORKDIR /app</w:t>
      </w:r>
      <w:r>
        <w:br/>
      </w:r>
      <w:r>
        <w:rPr>
          <w:rStyle w:val="VerbatimChar"/>
        </w:rPr>
        <w:t xml:space="preserve">COPY package*.json ./ </w:t>
      </w:r>
      <w:r>
        <w:br/>
      </w:r>
      <w:r>
        <w:rPr>
          <w:rStyle w:val="VerbatimChar"/>
        </w:rPr>
        <w:t xml:space="preserve">RUN npm install</w:t>
      </w:r>
      <w:r>
        <w:br/>
      </w:r>
      <w:r>
        <w:rPr>
          <w:rStyle w:val="VerbatimChar"/>
        </w:rPr>
        <w:t xml:space="preserve">COPY . .</w:t>
      </w:r>
      <w:r>
        <w:br/>
      </w:r>
      <w:r>
        <w:rPr>
          <w:rStyle w:val="VerbatimChar"/>
        </w:rPr>
        <w:t xml:space="preserve">RUN npx prisma generate  # generate Prisma client</w:t>
      </w:r>
      <w:r>
        <w:br/>
      </w:r>
      <w:r>
        <w:rPr>
          <w:rStyle w:val="VerbatimChar"/>
        </w:rPr>
        <w:t xml:space="preserve">RUN npm run build</w:t>
      </w:r>
      <w:r>
        <w:br/>
      </w:r>
      <w:r>
        <w:rPr>
          <w:rStyle w:val="VerbatimChar"/>
        </w:rPr>
        <w:t xml:space="preserve">EXPOSE 3000</w:t>
      </w:r>
      <w:r>
        <w:br/>
      </w:r>
      <w:r>
        <w:rPr>
          <w:rStyle w:val="VerbatimChar"/>
        </w:rPr>
        <w:t xml:space="preserve">CMD ["npm", "run", "start"]</w:t>
      </w:r>
    </w:p>
    <w:p>
      <w:pPr>
        <w:numPr>
          <w:ilvl w:val="0"/>
          <w:numId w:val="1000"/>
        </w:numPr>
      </w:pPr>
      <w:r>
        <w:t xml:space="preserve">This Dockerfile installs deps, builds the Next.js app, and exposes port 3000. You can also add a</w:t>
      </w:r>
      <w:r>
        <w:t xml:space="preserve"> </w:t>
      </w:r>
      <w:r>
        <w:rPr>
          <w:rStyle w:val="VerbatimChar"/>
        </w:rPr>
        <w:t xml:space="preserve">docker-compose.yml</w:t>
      </w:r>
      <w:r>
        <w:t xml:space="preserve"> </w:t>
      </w:r>
      <w:r>
        <w:t xml:space="preserve">with a Postgres service. The official Next.js docs confirm Next.js can run as a Docker container on any server</w:t>
      </w:r>
      <w:hyperlink r:id="rId27">
        <w:r>
          <w:rPr>
            <w:rStyle w:val="Hyperlink"/>
          </w:rPr>
          <w:t xml:space="preserve">[6]</w:t>
        </w:r>
      </w:hyperlink>
      <w:r>
        <w:t xml:space="preserve">.</w:t>
      </w:r>
    </w:p>
    <w:bookmarkEnd w:id="28"/>
    <w:bookmarkStart w:id="32" w:name="Xe5382c7b0000a49e9338d1be791c08e11cf76ce"/>
    <w:p>
      <w:pPr>
        <w:pStyle w:val="Heading2"/>
      </w:pPr>
      <w:r>
        <w:t xml:space="preserve">2. Customize Claude Code (CLAUDE.md and Tools)</w:t>
      </w:r>
    </w:p>
    <w:p>
      <w:pPr>
        <w:pStyle w:val="FirstParagraph"/>
      </w:pPr>
      <w:r>
        <w:t xml:space="preserve">Before coding, set up Claude’s environment:</w:t>
      </w:r>
    </w:p>
    <w:p>
      <w:pPr>
        <w:numPr>
          <w:ilvl w:val="0"/>
          <w:numId w:val="1002"/>
        </w:numPr>
      </w:pPr>
      <w:r>
        <w:rPr>
          <w:b/>
          <w:bCs/>
        </w:rPr>
        <w:t xml:space="preserve">Create</w:t>
      </w:r>
      <w:r>
        <w:rPr>
          <w:b/>
          <w:bCs/>
        </w:rPr>
        <w:t xml:space="preserve"> </w:t>
      </w:r>
      <w:r>
        <w:rPr>
          <w:rStyle w:val="VerbatimChar"/>
          <w:b/>
          <w:bCs/>
        </w:rPr>
        <w:t xml:space="preserve">CLAUDE.md</w:t>
      </w:r>
      <w:r>
        <w:rPr>
          <w:b/>
          <w:bCs/>
        </w:rPr>
        <w:t xml:space="preserve">:</w:t>
      </w:r>
      <w:r>
        <w:t xml:space="preserve"> </w:t>
      </w:r>
      <w:r>
        <w:t xml:space="preserve">This special file is automatically included in Claude’s context</w:t>
      </w:r>
      <w:hyperlink r:id="rId22">
        <w:r>
          <w:rPr>
            <w:rStyle w:val="Hyperlink"/>
          </w:rPr>
          <w:t xml:space="preserve">[2]</w:t>
        </w:r>
      </w:hyperlink>
      <w:r>
        <w:t xml:space="preserve">. Put project-specific notes here: e.g. common commands, linting rules, API keys, coding standards, etc. For example:</w:t>
      </w:r>
    </w:p>
    <w:p>
      <w:pPr>
        <w:pStyle w:val="SourceCode"/>
        <w:numPr>
          <w:ilvl w:val="0"/>
          <w:numId w:val="1000"/>
        </w:numPr>
      </w:pPr>
      <w:r>
        <w:rPr>
          <w:rStyle w:val="VerbatimChar"/>
        </w:rPr>
        <w:t xml:space="preserve"># Commands</w:t>
      </w:r>
      <w:r>
        <w:br/>
      </w:r>
      <w:r>
        <w:rPr>
          <w:rStyle w:val="VerbatimChar"/>
        </w:rPr>
        <w:t xml:space="preserve">- `npm run dev`: Start the dev server</w:t>
      </w:r>
      <w:r>
        <w:br/>
      </w:r>
      <w:r>
        <w:rPr>
          <w:rStyle w:val="VerbatimChar"/>
        </w:rPr>
        <w:t xml:space="preserve">- `npm run build`: Build production bundle</w:t>
      </w:r>
      <w:r>
        <w:br/>
      </w:r>
      <w:r>
        <w:br/>
      </w:r>
      <w:r>
        <w:rPr>
          <w:rStyle w:val="VerbatimChar"/>
        </w:rPr>
        <w:t xml:space="preserve"># Coding Standards</w:t>
      </w:r>
      <w:r>
        <w:br/>
      </w:r>
      <w:r>
        <w:rPr>
          <w:rStyle w:val="VerbatimChar"/>
        </w:rPr>
        <w:t xml:space="preserve">- Use ES Modules (import/export) not CommonJS</w:t>
      </w:r>
      <w:r>
        <w:br/>
      </w:r>
      <w:r>
        <w:rPr>
          <w:rStyle w:val="VerbatimChar"/>
        </w:rPr>
        <w:t xml:space="preserve">- Use double quotes for strings in JSX</w:t>
      </w:r>
    </w:p>
    <w:p>
      <w:pPr>
        <w:numPr>
          <w:ilvl w:val="0"/>
          <w:numId w:val="1000"/>
        </w:numPr>
      </w:pPr>
      <w:r>
        <w:t xml:space="preserve">Claude will see these rules on each session. You can place</w:t>
      </w:r>
      <w:r>
        <w:t xml:space="preserve"> </w:t>
      </w:r>
      <w:r>
        <w:rPr>
          <w:rStyle w:val="VerbatimChar"/>
        </w:rPr>
        <w:t xml:space="preserve">CLAUDE.md</w:t>
      </w:r>
      <w:r>
        <w:t xml:space="preserve"> </w:t>
      </w:r>
      <w:r>
        <w:t xml:space="preserve">at the repo root (or in subfolders for sub-project rules)</w:t>
      </w:r>
      <w:hyperlink r:id="rId29">
        <w:r>
          <w:rPr>
            <w:rStyle w:val="Hyperlink"/>
          </w:rPr>
          <w:t xml:space="preserve">[7]</w:t>
        </w:r>
      </w:hyperlink>
      <w:r>
        <w:t xml:space="preserve">. Running</w:t>
      </w:r>
      <w:r>
        <w:t xml:space="preserve"> </w:t>
      </w:r>
      <w:r>
        <w:rPr>
          <w:rStyle w:val="VerbatimChar"/>
        </w:rPr>
        <w:t xml:space="preserve">claude /init</w:t>
      </w:r>
      <w:r>
        <w:t xml:space="preserve"> </w:t>
      </w:r>
      <w:r>
        <w:t xml:space="preserve">will auto-generate a starter</w:t>
      </w:r>
      <w:r>
        <w:t xml:space="preserve"> </w:t>
      </w:r>
      <w:r>
        <w:rPr>
          <w:rStyle w:val="VerbatimChar"/>
        </w:rPr>
        <w:t xml:space="preserve">CLAUDE.md</w:t>
      </w:r>
      <w:r>
        <w:t xml:space="preserve"> </w:t>
      </w:r>
      <w:r>
        <w:t xml:space="preserve">for you</w:t>
      </w:r>
      <w:hyperlink r:id="rId23">
        <w:r>
          <w:rPr>
            <w:rStyle w:val="Hyperlink"/>
          </w:rPr>
          <w:t xml:space="preserve">[3]</w:t>
        </w:r>
      </w:hyperlink>
      <w:r>
        <w:t xml:space="preserve">.</w:t>
      </w:r>
    </w:p>
    <w:p>
      <w:pPr>
        <w:numPr>
          <w:ilvl w:val="0"/>
          <w:numId w:val="1002"/>
        </w:numPr>
      </w:pPr>
      <w:r>
        <w:rPr>
          <w:b/>
          <w:bCs/>
        </w:rPr>
        <w:t xml:space="preserve">Tuning</w:t>
      </w:r>
      <w:r>
        <w:rPr>
          <w:b/>
          <w:bCs/>
        </w:rPr>
        <w:t xml:space="preserve"> </w:t>
      </w:r>
      <w:r>
        <w:rPr>
          <w:rStyle w:val="VerbatimChar"/>
          <w:b/>
          <w:bCs/>
        </w:rPr>
        <w:t xml:space="preserve">CLAUDE.md</w:t>
      </w:r>
      <w:r>
        <w:rPr>
          <w:b/>
          <w:bCs/>
        </w:rPr>
        <w:t xml:space="preserve">:</w:t>
      </w:r>
      <w:r>
        <w:t xml:space="preserve"> </w:t>
      </w:r>
      <w:r>
        <w:t xml:space="preserve">Keep it concise and iterate on it like any prompt</w:t>
      </w:r>
      <w:hyperlink r:id="rId22">
        <w:r>
          <w:rPr>
            <w:rStyle w:val="Hyperlink"/>
          </w:rPr>
          <w:t xml:space="preserve">[2]</w:t>
        </w:r>
      </w:hyperlink>
      <w:hyperlink r:id="rId30">
        <w:r>
          <w:rPr>
            <w:rStyle w:val="Hyperlink"/>
          </w:rPr>
          <w:t xml:space="preserve">[8]</w:t>
        </w:r>
      </w:hyperlink>
      <w:r>
        <w:t xml:space="preserve">. Add key project info (environment setup, branches, etc.) and commit it to Git so everyone shares the same context.</w:t>
      </w:r>
    </w:p>
    <w:p>
      <w:pPr>
        <w:numPr>
          <w:ilvl w:val="0"/>
          <w:numId w:val="1002"/>
        </w:numPr>
      </w:pPr>
      <w:r>
        <w:rPr>
          <w:b/>
          <w:bCs/>
        </w:rPr>
        <w:t xml:space="preserve">Allowed tools:</w:t>
      </w:r>
      <w:r>
        <w:t xml:space="preserve"> </w:t>
      </w:r>
      <w:r>
        <w:t xml:space="preserve">By default Claude asks before modifying files. You can grant permissions (e.g.</w:t>
      </w:r>
      <w:r>
        <w:t xml:space="preserve"> </w:t>
      </w:r>
      <w:r>
        <w:rPr>
          <w:rStyle w:val="VerbatimChar"/>
        </w:rPr>
        <w:t xml:space="preserve">Edit</w:t>
      </w:r>
      <w:r>
        <w:t xml:space="preserve">,</w:t>
      </w:r>
      <w:r>
        <w:t xml:space="preserve"> </w:t>
      </w:r>
      <w:r>
        <w:rPr>
          <w:rStyle w:val="VerbatimChar"/>
        </w:rPr>
        <w:t xml:space="preserve">Bash(git commit)</w:t>
      </w:r>
      <w:r>
        <w:t xml:space="preserve">, etc.) either interactively or via</w:t>
      </w:r>
      <w:r>
        <w:t xml:space="preserve"> </w:t>
      </w:r>
      <w:r>
        <w:rPr>
          <w:rStyle w:val="VerbatimChar"/>
        </w:rPr>
        <w:t xml:space="preserve">claude /permissions</w:t>
      </w:r>
      <w:r>
        <w:t xml:space="preserve">.</w:t>
      </w:r>
    </w:p>
    <w:p>
      <w:pPr>
        <w:numPr>
          <w:ilvl w:val="0"/>
          <w:numId w:val="1002"/>
        </w:numPr>
      </w:pPr>
      <w:r>
        <w:rPr>
          <w:b/>
          <w:bCs/>
        </w:rPr>
        <w:t xml:space="preserve">GitHub CLI:</w:t>
      </w:r>
      <w:r>
        <w:t xml:space="preserve"> </w:t>
      </w:r>
      <w:r>
        <w:t xml:space="preserve">If using GitHub, install</w:t>
      </w:r>
      <w:r>
        <w:t xml:space="preserve"> </w:t>
      </w:r>
      <w:r>
        <w:rPr>
          <w:rStyle w:val="VerbatimChar"/>
        </w:rPr>
        <w:t xml:space="preserve">gh</w:t>
      </w:r>
      <w:r>
        <w:t xml:space="preserve"> </w:t>
      </w:r>
      <w:r>
        <w:t xml:space="preserve">and authenticate. Claude can use</w:t>
      </w:r>
      <w:r>
        <w:t xml:space="preserve"> </w:t>
      </w:r>
      <w:r>
        <w:rPr>
          <w:rStyle w:val="VerbatimChar"/>
        </w:rPr>
        <w:t xml:space="preserve">gh</w:t>
      </w:r>
      <w:r>
        <w:t xml:space="preserve"> </w:t>
      </w:r>
      <w:r>
        <w:t xml:space="preserve">to open PRs or issues if needed</w:t>
      </w:r>
      <w:hyperlink r:id="rId31">
        <w:r>
          <w:rPr>
            <w:rStyle w:val="Hyperlink"/>
          </w:rPr>
          <w:t xml:space="preserve">[9]</w:t>
        </w:r>
      </w:hyperlink>
      <w:r>
        <w:t xml:space="preserve">.</w:t>
      </w:r>
    </w:p>
    <w:bookmarkEnd w:id="32"/>
    <w:bookmarkStart w:id="38" w:name="install-mcp-servers-for-libraries"/>
    <w:p>
      <w:pPr>
        <w:pStyle w:val="Heading2"/>
      </w:pPr>
      <w:r>
        <w:t xml:space="preserve">3. Install MCP Servers for Libraries</w:t>
      </w:r>
    </w:p>
    <w:p>
      <w:pPr>
        <w:pStyle w:val="FirstParagraph"/>
      </w:pPr>
      <w:r>
        <w:t xml:space="preserve">To give Claude up-to-date docs and APIs for our libraries, add MCP servers:</w:t>
      </w:r>
    </w:p>
    <w:p>
      <w:pPr>
        <w:numPr>
          <w:ilvl w:val="0"/>
          <w:numId w:val="1003"/>
        </w:numPr>
      </w:pPr>
      <w:r>
        <w:rPr>
          <w:b/>
          <w:bCs/>
        </w:rPr>
        <w:t xml:space="preserve">Context7 (Upstash):</w:t>
      </w:r>
      <w:r>
        <w:t xml:space="preserve"> </w:t>
      </w:r>
      <w:r>
        <w:t xml:space="preserve">Adds current library docs (Next.js, Tailwind, etc.) to Claude’s context</w:t>
      </w:r>
      <w:hyperlink r:id="rId33">
        <w:r>
          <w:rPr>
            <w:rStyle w:val="Hyperlink"/>
          </w:rPr>
          <w:t xml:space="preserve">[10]</w:t>
        </w:r>
      </w:hyperlink>
      <w:r>
        <w:t xml:space="preserve">. Install via CLI:</w:t>
      </w:r>
      <w:r>
        <w:br/>
      </w:r>
    </w:p>
    <w:p>
      <w:pPr>
        <w:pStyle w:val="SourceCode"/>
        <w:numPr>
          <w:ilvl w:val="0"/>
          <w:numId w:val="1000"/>
        </w:numPr>
      </w:pPr>
      <w:r>
        <w:rPr>
          <w:rStyle w:val="VerbatimChar"/>
        </w:rPr>
        <w:t xml:space="preserve">claude mcp add context7 -- npx -y @upstash/context7-mcp@latest</w:t>
      </w:r>
    </w:p>
    <w:p>
      <w:pPr>
        <w:numPr>
          <w:ilvl w:val="0"/>
          <w:numId w:val="1000"/>
        </w:numPr>
      </w:pPr>
      <w:r>
        <w:t xml:space="preserve">(Or use HTTP transport:</w:t>
      </w:r>
      <w:r>
        <w:t xml:space="preserve"> </w:t>
      </w:r>
      <w:r>
        <w:rPr>
          <w:rStyle w:val="VerbatimChar"/>
        </w:rPr>
        <w:t xml:space="preserve">claude mcp add --transport http context7 https://mcp.context7.com/mcp</w:t>
      </w:r>
      <w:hyperlink r:id="rId34">
        <w:r>
          <w:rPr>
            <w:rStyle w:val="Hyperlink"/>
          </w:rPr>
          <w:t xml:space="preserve">[11]</w:t>
        </w:r>
      </w:hyperlink>
      <w:r>
        <w:t xml:space="preserve">.) Context7 will let you query, e.g. “How do I configure Tailwind CSS 4.0 with Vite?” using the latest docs</w:t>
      </w:r>
      <w:hyperlink r:id="rId33">
        <w:r>
          <w:rPr>
            <w:rStyle w:val="Hyperlink"/>
          </w:rPr>
          <w:t xml:space="preserve">[10]</w:t>
        </w:r>
      </w:hyperlink>
      <w:hyperlink r:id="rId35">
        <w:r>
          <w:rPr>
            <w:rStyle w:val="Hyperlink"/>
          </w:rPr>
          <w:t xml:space="preserve">[12]</w:t>
        </w:r>
      </w:hyperlink>
      <w:r>
        <w:t xml:space="preserve">.</w:t>
      </w:r>
    </w:p>
    <w:p>
      <w:pPr>
        <w:numPr>
          <w:ilvl w:val="0"/>
          <w:numId w:val="1003"/>
        </w:numPr>
      </w:pPr>
      <w:r>
        <w:rPr>
          <w:b/>
          <w:bCs/>
        </w:rPr>
        <w:t xml:space="preserve">Shadcn/UI:</w:t>
      </w:r>
      <w:r>
        <w:t xml:space="preserve"> </w:t>
      </w:r>
      <w:r>
        <w:t xml:space="preserve">Connect to the Shadcn registry so Claude knows component props. For example:</w:t>
      </w:r>
      <w:r>
        <w:br/>
      </w:r>
    </w:p>
    <w:p>
      <w:pPr>
        <w:pStyle w:val="SourceCode"/>
        <w:numPr>
          <w:ilvl w:val="0"/>
          <w:numId w:val="1000"/>
        </w:numPr>
      </w:pPr>
      <w:r>
        <w:rPr>
          <w:rStyle w:val="VerbatimChar"/>
        </w:rPr>
        <w:t xml:space="preserve">claude mcp add --transport http shadcn https://www.shadcn.io/api/mcp</w:t>
      </w:r>
    </w:p>
    <w:p>
      <w:pPr>
        <w:numPr>
          <w:ilvl w:val="0"/>
          <w:numId w:val="1000"/>
        </w:numPr>
      </w:pPr>
      <w:r>
        <w:t xml:space="preserve">This MCP gives Claude real-time access to shadcn/ui component info</w:t>
      </w:r>
      <w:hyperlink r:id="rId36">
        <w:r>
          <w:rPr>
            <w:rStyle w:val="Hyperlink"/>
          </w:rPr>
          <w:t xml:space="preserve">[13]</w:t>
        </w:r>
      </w:hyperlink>
      <w:r>
        <w:t xml:space="preserve">. Now prompts like “use the shadcn color picker component” will yield accurate code.</w:t>
      </w:r>
    </w:p>
    <w:p>
      <w:pPr>
        <w:numPr>
          <w:ilvl w:val="0"/>
          <w:numId w:val="1003"/>
        </w:numPr>
      </w:pPr>
      <w:r>
        <w:rPr>
          <w:b/>
          <w:bCs/>
        </w:rPr>
        <w:t xml:space="preserve">DaisyUI (Tailwind components):</w:t>
      </w:r>
      <w:r>
        <w:t xml:space="preserve"> </w:t>
      </w:r>
      <w:r>
        <w:t xml:space="preserve">If you use DaisyUI, its docs show adding “Blueprint” MCP:</w:t>
      </w:r>
      <w:r>
        <w:br/>
      </w:r>
    </w:p>
    <w:p>
      <w:pPr>
        <w:pStyle w:val="SourceCode"/>
        <w:numPr>
          <w:ilvl w:val="0"/>
          <w:numId w:val="1000"/>
        </w:numPr>
      </w:pPr>
      <w:r>
        <w:rPr>
          <w:rStyle w:val="VerbatimChar"/>
        </w:rPr>
        <w:t xml:space="preserve">claude mcp add daisyui-blueprint --env LICENSE=KEY -- npx -y daisyui-blueprint@latest</w:t>
      </w:r>
    </w:p>
    <w:p>
      <w:pPr>
        <w:numPr>
          <w:ilvl w:val="0"/>
          <w:numId w:val="1000"/>
        </w:numPr>
      </w:pPr>
      <w:r>
        <w:t xml:space="preserve">(You need a DaisyUI Blueprint license.) For general Tailwind queries, Context7 covers most cases.</w:t>
      </w:r>
    </w:p>
    <w:p>
      <w:pPr>
        <w:numPr>
          <w:ilvl w:val="0"/>
          <w:numId w:val="1003"/>
        </w:numPr>
      </w:pPr>
      <w:r>
        <w:rPr>
          <w:b/>
          <w:bCs/>
        </w:rPr>
        <w:t xml:space="preserve">Prisma MCP:</w:t>
      </w:r>
      <w:r>
        <w:t xml:space="preserve"> </w:t>
      </w:r>
      <w:r>
        <w:t xml:space="preserve">Prisma provides an MCP to define schemas and manage DB. (In our workflow Claude ran</w:t>
      </w:r>
      <w:r>
        <w:t xml:space="preserve"> </w:t>
      </w:r>
      <w:r>
        <w:rPr>
          <w:rStyle w:val="VerbatimChar"/>
        </w:rPr>
        <w:t xml:space="preserve">prisma init</w:t>
      </w:r>
      <w:r>
        <w:t xml:space="preserve"> </w:t>
      </w:r>
      <w:r>
        <w:t xml:space="preserve">and then called the Prisma MCP to create a database</w:t>
      </w:r>
      <w:hyperlink r:id="rId26">
        <w:r>
          <w:rPr>
            <w:rStyle w:val="Hyperlink"/>
          </w:rPr>
          <w:t xml:space="preserve">[5]</w:t>
        </w:r>
      </w:hyperlink>
      <w:hyperlink r:id="rId37">
        <w:r>
          <w:rPr>
            <w:rStyle w:val="Hyperlink"/>
          </w:rPr>
          <w:t xml:space="preserve">[14]</w:t>
        </w:r>
      </w:hyperlink>
      <w:r>
        <w:t xml:space="preserve">.) If desired, you could install Prisma’s MCP too (for example via</w:t>
      </w:r>
      <w:r>
        <w:t xml:space="preserve"> </w:t>
      </w:r>
      <w:r>
        <w:rPr>
          <w:rStyle w:val="VerbatimChar"/>
        </w:rPr>
        <w:t xml:space="preserve">claude mcp add prisma ...</w:t>
      </w:r>
      <w:r>
        <w:t xml:space="preserve"> </w:t>
      </w:r>
      <w:r>
        <w:t xml:space="preserve">using their CLI), so Claude can use Prisma CLI commands.</w:t>
      </w:r>
    </w:p>
    <w:p>
      <w:pPr>
        <w:numPr>
          <w:ilvl w:val="0"/>
          <w:numId w:val="1003"/>
        </w:numPr>
      </w:pPr>
      <w:r>
        <w:rPr>
          <w:b/>
          <w:bCs/>
        </w:rPr>
        <w:t xml:space="preserve">Other MCPs:</w:t>
      </w:r>
      <w:r>
        <w:t xml:space="preserve"> </w:t>
      </w:r>
      <w:r>
        <w:t xml:space="preserve">You may also add GitHub (</w:t>
      </w:r>
      <w:r>
        <w:rPr>
          <w:rStyle w:val="VerbatimChar"/>
        </w:rPr>
        <w:t xml:space="preserve">@modelcontextprotocol/server-github</w:t>
      </w:r>
      <w:r>
        <w:t xml:space="preserve">), Puppeteer (for web automation), etc., as needed. The key is that each</w:t>
      </w:r>
      <w:r>
        <w:t xml:space="preserve"> </w:t>
      </w:r>
      <w:r>
        <w:rPr>
          <w:rStyle w:val="VerbatimChar"/>
        </w:rPr>
        <w:t xml:space="preserve">claude mcp add</w:t>
      </w:r>
      <w:r>
        <w:t xml:space="preserve"> </w:t>
      </w:r>
      <w:r>
        <w:t xml:space="preserve">lets the agent use tools via natural-language prompts.</w:t>
      </w:r>
    </w:p>
    <w:bookmarkEnd w:id="38"/>
    <w:bookmarkStart w:id="46" w:name="prompting-strategy-and-best-practices"/>
    <w:p>
      <w:pPr>
        <w:pStyle w:val="Heading2"/>
      </w:pPr>
      <w:r>
        <w:t xml:space="preserve">4. Prompting Strategy and Best Practices</w:t>
      </w:r>
    </w:p>
    <w:p>
      <w:pPr>
        <w:pStyle w:val="FirstParagraph"/>
      </w:pPr>
      <w:r>
        <w:t xml:space="preserve">Work feature-by-feature, using clear prompts and Claude’s feedback loop. Some tips from experts:</w:t>
      </w:r>
    </w:p>
    <w:p>
      <w:pPr>
        <w:pStyle w:val="Compact"/>
        <w:numPr>
          <w:ilvl w:val="0"/>
          <w:numId w:val="1004"/>
        </w:numPr>
      </w:pPr>
      <w:r>
        <w:rPr>
          <w:b/>
          <w:bCs/>
        </w:rPr>
        <w:t xml:space="preserve">Set Claude’s role and stack:</w:t>
      </w:r>
      <w:r>
        <w:t xml:space="preserve"> </w:t>
      </w:r>
      <w:r>
        <w:t xml:space="preserve">Begin prompts with a system instruction. For example, say</w:t>
      </w:r>
      <w:r>
        <w:t xml:space="preserve"> </w:t>
      </w:r>
      <w:r>
        <w:rPr>
          <w:i/>
          <w:iCs/>
        </w:rPr>
        <w:t xml:space="preserve">“You are a software architect for a Next.js ecommerce site with Tailwind and Prisma.”</w:t>
      </w:r>
      <w:r>
        <w:t xml:space="preserve"> </w:t>
      </w:r>
      <w:r>
        <w:t xml:space="preserve">Then specify tasks. In one example, the team started with:</w:t>
      </w:r>
    </w:p>
    <w:p>
      <w:pPr>
        <w:pStyle w:val="BlockText"/>
      </w:pPr>
      <w:r>
        <w:rPr>
          <w:i/>
          <w:iCs/>
        </w:rPr>
        <w:t xml:space="preserve">“You are a software architect. Your task is to provide clear, precise specifications for engineers to implement. Only respond with structured technical specifications per feature... Limit each spec to ~200 words. Avoid future or theoretical ideas—only describe what's needed now.”</w:t>
      </w:r>
      <w:hyperlink r:id="rId39">
        <w:r>
          <w:rPr>
            <w:rStyle w:val="Hyperlink"/>
          </w:rPr>
          <w:t xml:space="preserve">[15]</w:t>
        </w:r>
      </w:hyperlink>
      <w:r>
        <w:t xml:space="preserve">.</w:t>
      </w:r>
    </w:p>
    <w:p>
      <w:pPr>
        <w:pStyle w:val="FirstParagraph"/>
      </w:pPr>
      <w:r>
        <w:t xml:space="preserve">Explicitly mention the tech stack (Next.js 15, Tailwind CSS, Prisma with MCP, etc.) so Claude doesn’t suggest incompatible tools</w:t>
      </w:r>
      <w:hyperlink r:id="rId40">
        <w:r>
          <w:rPr>
            <w:rStyle w:val="Hyperlink"/>
          </w:rPr>
          <w:t xml:space="preserve">[16]</w:t>
        </w:r>
      </w:hyperlink>
      <w:r>
        <w:t xml:space="preserve">.</w:t>
      </w:r>
    </w:p>
    <w:p>
      <w:pPr>
        <w:numPr>
          <w:ilvl w:val="0"/>
          <w:numId w:val="1005"/>
        </w:numPr>
      </w:pPr>
      <w:r>
        <w:rPr>
          <w:b/>
          <w:bCs/>
        </w:rPr>
        <w:t xml:space="preserve">One feature per prompt:</w:t>
      </w:r>
      <w:r>
        <w:t xml:space="preserve"> </w:t>
      </w:r>
      <w:r>
        <w:t xml:space="preserve">Keep prompts narrow. For example:</w:t>
      </w:r>
      <w:r>
        <w:t xml:space="preserve"> </w:t>
      </w:r>
      <w:r>
        <w:rPr>
          <w:i/>
          <w:iCs/>
        </w:rPr>
        <w:t xml:space="preserve">“Feature: Homepage – A full-width hero section with background image and CTA, plus a grid of 6 featured products from the database. Each product shows image, name, price. Use Next.js Image, Tailwind styling, link the CTA to</w:t>
      </w:r>
      <w:r>
        <w:rPr>
          <w:i/>
          <w:iCs/>
        </w:rPr>
        <w:t xml:space="preserve"> </w:t>
      </w:r>
      <w:r>
        <w:rPr>
          <w:rStyle w:val="VerbatimChar"/>
          <w:i/>
          <w:iCs/>
        </w:rPr>
        <w:t xml:space="preserve">/shop</w:t>
      </w:r>
      <w:r>
        <w:rPr>
          <w:i/>
          <w:iCs/>
        </w:rPr>
        <w:t xml:space="preserve">. Specify components as needed.”</w:t>
      </w:r>
      <w:hyperlink r:id="rId41">
        <w:r>
          <w:rPr>
            <w:rStyle w:val="Hyperlink"/>
          </w:rPr>
          <w:t xml:space="preserve">[17]</w:t>
        </w:r>
      </w:hyperlink>
      <w:hyperlink r:id="rId42">
        <w:r>
          <w:rPr>
            <w:rStyle w:val="Hyperlink"/>
          </w:rPr>
          <w:t xml:space="preserve">[18]</w:t>
        </w:r>
      </w:hyperlink>
      <w:r>
        <w:t xml:space="preserve">. The example team saw that focusing on one page let Claude give clear instructions and code for just that feature</w:t>
      </w:r>
      <w:hyperlink r:id="rId42">
        <w:r>
          <w:rPr>
            <w:rStyle w:val="Hyperlink"/>
          </w:rPr>
          <w:t xml:space="preserve">[18]</w:t>
        </w:r>
      </w:hyperlink>
      <w:r>
        <w:t xml:space="preserve">.</w:t>
      </w:r>
    </w:p>
    <w:p>
      <w:pPr>
        <w:numPr>
          <w:ilvl w:val="0"/>
          <w:numId w:val="1005"/>
        </w:numPr>
      </w:pPr>
      <w:r>
        <w:rPr>
          <w:b/>
          <w:bCs/>
        </w:rPr>
        <w:t xml:space="preserve">Use realistic data:</w:t>
      </w:r>
      <w:r>
        <w:t xml:space="preserve"> </w:t>
      </w:r>
      <w:r>
        <w:t xml:space="preserve">When asking Claude to seed or build UI, give it real sample data. The Prisma team prompted for seed data and Claude created a script to populate categories/products. They noted:</w:t>
      </w:r>
      <w:r>
        <w:t xml:space="preserve"> </w:t>
      </w:r>
      <w:r>
        <w:rPr>
          <w:i/>
          <w:iCs/>
        </w:rPr>
        <w:t xml:space="preserve">“Tip: Use real-world data when seeding. It helps you catch layout or edge-case bugs early and makes the UI more realistic.”</w:t>
      </w:r>
      <w:hyperlink r:id="rId43">
        <w:r>
          <w:rPr>
            <w:rStyle w:val="Hyperlink"/>
          </w:rPr>
          <w:t xml:space="preserve">[19]</w:t>
        </w:r>
      </w:hyperlink>
      <w:r>
        <w:t xml:space="preserve">.</w:t>
      </w:r>
    </w:p>
    <w:p>
      <w:pPr>
        <w:numPr>
          <w:ilvl w:val="0"/>
          <w:numId w:val="1005"/>
        </w:numPr>
      </w:pPr>
      <w:r>
        <w:rPr>
          <w:b/>
          <w:bCs/>
        </w:rPr>
        <w:t xml:space="preserve">Iterate and debug:</w:t>
      </w:r>
      <w:r>
        <w:t xml:space="preserve"> </w:t>
      </w:r>
      <w:r>
        <w:t xml:space="preserve">Expect some errors. Use them as feedback. For instance, if a build or runtime error appears, copy the error message back into Claude with a prompt like</w:t>
      </w:r>
      <w:r>
        <w:t xml:space="preserve"> </w:t>
      </w:r>
      <w:r>
        <w:rPr>
          <w:i/>
          <w:iCs/>
        </w:rPr>
        <w:t xml:space="preserve">“Here's an error: …. How can I fix this?”</w:t>
      </w:r>
      <w:r>
        <w:t xml:space="preserve"> </w:t>
      </w:r>
      <w:r>
        <w:t xml:space="preserve">The AI can often spot missing details (e.g. a missing</w:t>
      </w:r>
      <w:r>
        <w:t xml:space="preserve"> </w:t>
      </w:r>
      <w:r>
        <w:rPr>
          <w:rStyle w:val="VerbatimChar"/>
        </w:rPr>
        <w:t xml:space="preserve">"use client"</w:t>
      </w:r>
      <w:r>
        <w:t xml:space="preserve"> </w:t>
      </w:r>
      <w:r>
        <w:t xml:space="preserve">directive) and correct them quickly. The Prisma team emphasized:</w:t>
      </w:r>
      <w:r>
        <w:t xml:space="preserve"> </w:t>
      </w:r>
      <w:r>
        <w:rPr>
          <w:i/>
          <w:iCs/>
        </w:rPr>
        <w:t xml:space="preserve">“Treat errors as feedback… feeding stack traces back into the AI helps it course-correct.”</w:t>
      </w:r>
      <w:hyperlink r:id="rId44">
        <w:r>
          <w:rPr>
            <w:rStyle w:val="Hyperlink"/>
          </w:rPr>
          <w:t xml:space="preserve">[20]</w:t>
        </w:r>
      </w:hyperlink>
      <w:r>
        <w:t xml:space="preserve">. In practice, the team fixed image URL errors, client/server boundary errors, etc., by simply asking Claude to diagnose the error output</w:t>
      </w:r>
      <w:hyperlink r:id="rId45">
        <w:r>
          <w:rPr>
            <w:rStyle w:val="Hyperlink"/>
          </w:rPr>
          <w:t xml:space="preserve">[21]</w:t>
        </w:r>
      </w:hyperlink>
      <w:r>
        <w:t xml:space="preserve">.</w:t>
      </w:r>
    </w:p>
    <w:p>
      <w:pPr>
        <w:numPr>
          <w:ilvl w:val="0"/>
          <w:numId w:val="1005"/>
        </w:numPr>
      </w:pPr>
      <w:r>
        <w:rPr>
          <w:b/>
          <w:bCs/>
        </w:rPr>
        <w:t xml:space="preserve">Review code for style/security:</w:t>
      </w:r>
      <w:r>
        <w:t xml:space="preserve"> </w:t>
      </w:r>
      <w:r>
        <w:t xml:space="preserve">Even in vibe coding, check generated code. The Reddit community suggests using lint/tests or even a second LLM to review for security and style. Keep a “common mistakes” note in</w:t>
      </w:r>
      <w:r>
        <w:t xml:space="preserve"> </w:t>
      </w:r>
      <w:r>
        <w:rPr>
          <w:rStyle w:val="VerbatimChar"/>
        </w:rPr>
        <w:t xml:space="preserve">CLAUDE.md</w:t>
      </w:r>
      <w:r>
        <w:t xml:space="preserve"> </w:t>
      </w:r>
      <w:r>
        <w:t xml:space="preserve">and remind Claude not to repeat them.</w:t>
      </w:r>
    </w:p>
    <w:p>
      <w:pPr>
        <w:numPr>
          <w:ilvl w:val="0"/>
          <w:numId w:val="1005"/>
        </w:numPr>
      </w:pPr>
      <w:r>
        <w:rPr>
          <w:b/>
          <w:bCs/>
        </w:rPr>
        <w:t xml:space="preserve">Save often:</w:t>
      </w:r>
      <w:r>
        <w:t xml:space="preserve"> </w:t>
      </w:r>
      <w:r>
        <w:t xml:space="preserve">Claude Code doesn’t have undo checkpoints like some IDE plugins. Commit changes frequently so you can revert if needed. Consider using branches for major features.</w:t>
      </w:r>
    </w:p>
    <w:bookmarkEnd w:id="46"/>
    <w:bookmarkStart w:id="49" w:name="building-the-ui-and-features"/>
    <w:p>
      <w:pPr>
        <w:pStyle w:val="Heading2"/>
      </w:pPr>
      <w:r>
        <w:t xml:space="preserve">5. Building the UI and Features</w:t>
      </w:r>
    </w:p>
    <w:p>
      <w:pPr>
        <w:pStyle w:val="FirstParagraph"/>
      </w:pPr>
      <w:r>
        <w:t xml:space="preserve">With the setup done, you can now prompt Claude to build the actual pages:</w:t>
      </w:r>
    </w:p>
    <w:p>
      <w:pPr>
        <w:pStyle w:val="Compact"/>
        <w:numPr>
          <w:ilvl w:val="0"/>
          <w:numId w:val="1006"/>
        </w:numPr>
      </w:pPr>
      <w:r>
        <w:rPr>
          <w:b/>
          <w:bCs/>
        </w:rPr>
        <w:t xml:space="preserve">Landing Page (Catalog):</w:t>
      </w:r>
      <w:r>
        <w:t xml:space="preserve"> </w:t>
      </w:r>
      <w:r>
        <w:t xml:space="preserve">Prompt Claude to create the homepage. For example:</w:t>
      </w:r>
    </w:p>
    <w:p>
      <w:pPr>
        <w:pStyle w:val="BlockText"/>
      </w:pPr>
      <w:r>
        <w:rPr>
          <w:i/>
          <w:iCs/>
        </w:rPr>
        <w:t xml:space="preserve">“Feature: Homepage – full-width hero with background image (use Next Image, add domain in next.config if needed) and a centered CTA button to</w:t>
      </w:r>
      <w:r>
        <w:rPr>
          <w:i/>
          <w:iCs/>
        </w:rPr>
        <w:t xml:space="preserve"> </w:t>
      </w:r>
      <w:r>
        <w:rPr>
          <w:rStyle w:val="VerbatimChar"/>
          <w:i/>
          <w:iCs/>
        </w:rPr>
        <w:t xml:space="preserve">/shop</w:t>
      </w:r>
      <w:r>
        <w:rPr>
          <w:i/>
          <w:iCs/>
        </w:rPr>
        <w:t xml:space="preserve">. Below the hero, display up to 6 featured products in a responsive grid. Fetch products in a server component using Prisma. Each product card shows its image, name, and price. Style everything with Tailwind classes or shadcn/ui components.”</w:t>
      </w:r>
    </w:p>
    <w:p>
      <w:pPr>
        <w:pStyle w:val="FirstParagraph"/>
      </w:pPr>
      <w:r>
        <w:t xml:space="preserve">Claude should then scaffold the React components and data fetching. In the Prisma example, Claude ran</w:t>
      </w:r>
      <w:r>
        <w:t xml:space="preserve"> </w:t>
      </w:r>
      <w:r>
        <w:rPr>
          <w:rStyle w:val="VerbatimChar"/>
        </w:rPr>
        <w:t xml:space="preserve">create-next-app</w:t>
      </w:r>
      <w:r>
        <w:t xml:space="preserve"> </w:t>
      </w:r>
      <w:r>
        <w:t xml:space="preserve">and initialized Prisma automatically</w:t>
      </w:r>
      <w:hyperlink r:id="rId26">
        <w:r>
          <w:rPr>
            <w:rStyle w:val="Hyperlink"/>
          </w:rPr>
          <w:t xml:space="preserve">[5]</w:t>
        </w:r>
      </w:hyperlink>
      <w:r>
        <w:t xml:space="preserve">, then wrote the</w:t>
      </w:r>
      <w:r>
        <w:t xml:space="preserve"> </w:t>
      </w:r>
      <w:r>
        <w:rPr>
          <w:rStyle w:val="VerbatimChar"/>
        </w:rPr>
        <w:t xml:space="preserve">prisma.schema</w:t>
      </w:r>
      <w:r>
        <w:t xml:space="preserve"> </w:t>
      </w:r>
      <w:r>
        <w:t xml:space="preserve">with</w:t>
      </w:r>
      <w:r>
        <w:t xml:space="preserve"> </w:t>
      </w:r>
      <w:r>
        <w:rPr>
          <w:rStyle w:val="VerbatimChar"/>
        </w:rPr>
        <w:t xml:space="preserve">Category</w:t>
      </w:r>
      <w:r>
        <w:t xml:space="preserve"> </w:t>
      </w:r>
      <w:r>
        <w:t xml:space="preserve">and</w:t>
      </w:r>
      <w:r>
        <w:t xml:space="preserve"> </w:t>
      </w:r>
      <w:r>
        <w:rPr>
          <w:rStyle w:val="VerbatimChar"/>
        </w:rPr>
        <w:t xml:space="preserve">Product</w:t>
      </w:r>
      <w:r>
        <w:t xml:space="preserve"> </w:t>
      </w:r>
      <w:r>
        <w:t xml:space="preserve">models</w:t>
      </w:r>
      <w:hyperlink r:id="rId47">
        <w:r>
          <w:rPr>
            <w:rStyle w:val="Hyperlink"/>
          </w:rPr>
          <w:t xml:space="preserve">[22]</w:t>
        </w:r>
      </w:hyperlink>
      <w:r>
        <w:t xml:space="preserve">. It also generated seed data scripts. The result was a working Next.js home page in seconds.</w:t>
      </w:r>
    </w:p>
    <w:p>
      <w:pPr>
        <w:pStyle w:val="Compact"/>
        <w:numPr>
          <w:ilvl w:val="0"/>
          <w:numId w:val="1007"/>
        </w:numPr>
      </w:pPr>
      <w:r>
        <w:rPr>
          <w:b/>
          <w:bCs/>
        </w:rPr>
        <w:t xml:space="preserve">Admin Panel:</w:t>
      </w:r>
      <w:r>
        <w:t xml:space="preserve"> </w:t>
      </w:r>
      <w:r>
        <w:t xml:space="preserve">Create a protected admin route (e.g.</w:t>
      </w:r>
      <w:r>
        <w:t xml:space="preserve"> </w:t>
      </w:r>
      <w:r>
        <w:rPr>
          <w:rStyle w:val="VerbatimChar"/>
        </w:rPr>
        <w:t xml:space="preserve">pages/admin</w:t>
      </w:r>
      <w:r>
        <w:t xml:space="preserve"> </w:t>
      </w:r>
      <w:r>
        <w:t xml:space="preserve">or</w:t>
      </w:r>
      <w:r>
        <w:t xml:space="preserve"> </w:t>
      </w:r>
      <w:r>
        <w:rPr>
          <w:rStyle w:val="VerbatimChar"/>
        </w:rPr>
        <w:t xml:space="preserve">app/admin</w:t>
      </w:r>
      <w:r>
        <w:t xml:space="preserve">). Prompt:</w:t>
      </w:r>
    </w:p>
    <w:p>
      <w:pPr>
        <w:pStyle w:val="BlockText"/>
      </w:pPr>
      <w:r>
        <w:rPr>
          <w:i/>
          <w:iCs/>
        </w:rPr>
        <w:t xml:space="preserve">“Feature: Admin Dashboard – A page only accessible to admins. Include a file upload form (price list CSV) and a button to upload. Use React for the form and Next.js API route to handle file parsing (e.g. multer or Next 14+ server actions). Only logged-in admins should see this.”</w:t>
      </w:r>
    </w:p>
    <w:p>
      <w:pPr>
        <w:pStyle w:val="FirstParagraph"/>
      </w:pPr>
      <w:r>
        <w:t xml:space="preserve">For simple auth, you can integrate NextAuth.js with a credential provider, or just check an env-based password. For instance, ask Claude:</w:t>
      </w:r>
      <w:r>
        <w:t xml:space="preserve"> </w:t>
      </w:r>
      <w:r>
        <w:rPr>
          <w:i/>
          <w:iCs/>
        </w:rPr>
        <w:t xml:space="preserve">“Add NextAuth with email/password or just protect</w:t>
      </w:r>
      <w:r>
        <w:rPr>
          <w:i/>
          <w:iCs/>
        </w:rPr>
        <w:t xml:space="preserve"> </w:t>
      </w:r>
      <w:r>
        <w:rPr>
          <w:rStyle w:val="VerbatimChar"/>
          <w:i/>
          <w:iCs/>
        </w:rPr>
        <w:t xml:space="preserve">/admin</w:t>
      </w:r>
      <w:r>
        <w:rPr>
          <w:i/>
          <w:iCs/>
        </w:rPr>
        <w:t xml:space="preserve"> </w:t>
      </w:r>
      <w:r>
        <w:rPr>
          <w:i/>
          <w:iCs/>
        </w:rPr>
        <w:t xml:space="preserve">with a hardcoded password (store in env).”</w:t>
      </w:r>
      <w:r>
        <w:t xml:space="preserve"> </w:t>
      </w:r>
      <w:r>
        <w:t xml:space="preserve">Since only admins use it, even a minimal solution is OK.</w:t>
      </w:r>
    </w:p>
    <w:p>
      <w:pPr>
        <w:numPr>
          <w:ilvl w:val="0"/>
          <w:numId w:val="1008"/>
        </w:numPr>
      </w:pPr>
      <w:r>
        <w:rPr>
          <w:b/>
          <w:bCs/>
        </w:rPr>
        <w:t xml:space="preserve">Catalog and File Upload:</w:t>
      </w:r>
      <w:r>
        <w:t xml:space="preserve"> </w:t>
      </w:r>
      <w:r>
        <w:t xml:space="preserve">On the admin page, include</w:t>
      </w:r>
      <w:r>
        <w:t xml:space="preserve"> </w:t>
      </w:r>
      <w:r>
        <w:rPr>
          <w:rStyle w:val="VerbatimChar"/>
        </w:rPr>
        <w:t xml:space="preserve">&lt;input type="file"&gt;</w:t>
      </w:r>
      <w:r>
        <w:t xml:space="preserve"> </w:t>
      </w:r>
      <w:r>
        <w:t xml:space="preserve">(client component) and POST the file to an API route. Claude can generate this too. For example, it might install</w:t>
      </w:r>
      <w:r>
        <w:t xml:space="preserve"> </w:t>
      </w:r>
      <w:r>
        <w:rPr>
          <w:rStyle w:val="VerbatimChar"/>
        </w:rPr>
        <w:t xml:space="preserve">formidable</w:t>
      </w:r>
      <w:r>
        <w:t xml:space="preserve"> </w:t>
      </w:r>
      <w:r>
        <w:t xml:space="preserve">or use Next.js's built-in file handling. The uploaded file (e.g. a price-list) could be parsed and used to update product data via Prisma.</w:t>
      </w:r>
    </w:p>
    <w:p>
      <w:pPr>
        <w:numPr>
          <w:ilvl w:val="0"/>
          <w:numId w:val="1008"/>
        </w:numPr>
      </w:pPr>
      <w:r>
        <w:rPr>
          <w:b/>
          <w:bCs/>
        </w:rPr>
        <w:t xml:space="preserve">Styling and Components:</w:t>
      </w:r>
      <w:r>
        <w:t xml:space="preserve"> </w:t>
      </w:r>
      <w:r>
        <w:t xml:space="preserve">Encourage Claude to use Tailwind classes or import shadcn UI components. To get the best results, you might first feed it a design system prompt (e.g. “Our site’s style: minimalistic, primary color blue, rounded corners”) and save that in</w:t>
      </w:r>
      <w:r>
        <w:t xml:space="preserve"> </w:t>
      </w:r>
      <w:r>
        <w:rPr>
          <w:rStyle w:val="VerbatimChar"/>
        </w:rPr>
        <w:t xml:space="preserve">CLAUDE.md</w:t>
      </w:r>
      <w:r>
        <w:t xml:space="preserve"> </w:t>
      </w:r>
      <w:r>
        <w:t xml:space="preserve">or an earlier prompt. Claude tends to reuse patterns it has already generated, so once you establish a look, mention it in subsequent prompts.</w:t>
      </w:r>
    </w:p>
    <w:p>
      <w:pPr>
        <w:pStyle w:val="FirstParagraph"/>
      </w:pPr>
      <w:r>
        <w:t xml:space="preserve">If Tailwind class suggestions are off, you can also say</w:t>
      </w:r>
      <w:r>
        <w:t xml:space="preserve"> </w:t>
      </w:r>
      <w:r>
        <w:rPr>
          <w:i/>
          <w:iCs/>
        </w:rPr>
        <w:t xml:space="preserve">“Consult the Tailwind docs”</w:t>
      </w:r>
      <w:r>
        <w:t xml:space="preserve"> </w:t>
      </w:r>
      <w:r>
        <w:t xml:space="preserve">by relying on Context7. The DaisyUI docs note that adding context via</w:t>
      </w:r>
      <w:r>
        <w:t xml:space="preserve"> </w:t>
      </w:r>
      <w:r>
        <w:rPr>
          <w:rStyle w:val="VerbatimChar"/>
        </w:rPr>
        <w:t xml:space="preserve">use context7</w:t>
      </w:r>
      <w:r>
        <w:t xml:space="preserve"> </w:t>
      </w:r>
      <w:r>
        <w:t xml:space="preserve">can improve Tailwind and DaisyUI suggestions</w:t>
      </w:r>
      <w:hyperlink r:id="rId48">
        <w:r>
          <w:rPr>
            <w:rStyle w:val="Hyperlink"/>
          </w:rPr>
          <w:t xml:space="preserve">[23]</w:t>
        </w:r>
      </w:hyperlink>
      <w:r>
        <w:t xml:space="preserve">. (In practice, just ensure the MCP is enabled and Claude will do this under the hood.)</w:t>
      </w:r>
    </w:p>
    <w:bookmarkEnd w:id="49"/>
    <w:bookmarkStart w:id="51" w:name="integrating-mcps-and-tools"/>
    <w:p>
      <w:pPr>
        <w:pStyle w:val="Heading2"/>
      </w:pPr>
      <w:r>
        <w:t xml:space="preserve">6. Integrating MCPs and Tools</w:t>
      </w:r>
    </w:p>
    <w:p>
      <w:pPr>
        <w:pStyle w:val="FirstParagraph"/>
      </w:pPr>
      <w:r>
        <w:t xml:space="preserve">Throughout development, use slash commands and prompts that leverage the tools:</w:t>
      </w:r>
    </w:p>
    <w:p>
      <w:pPr>
        <w:numPr>
          <w:ilvl w:val="0"/>
          <w:numId w:val="1009"/>
        </w:numPr>
      </w:pPr>
      <w:r>
        <w:rPr>
          <w:b/>
          <w:bCs/>
        </w:rPr>
        <w:t xml:space="preserve">Graphical Search &amp; Browsing:</w:t>
      </w:r>
      <w:r>
        <w:t xml:space="preserve"> </w:t>
      </w:r>
      <w:r>
        <w:t xml:space="preserve">With Context7 and shadcn MCP active, you can ask Claude to “show me usage of the shadcn ColorPicker component” or “give me Tailwind v4 examples” directly. These MCPs pull in docs so Claude’s answers are accurate.</w:t>
      </w:r>
    </w:p>
    <w:p>
      <w:pPr>
        <w:numPr>
          <w:ilvl w:val="0"/>
          <w:numId w:val="1009"/>
        </w:numPr>
      </w:pPr>
      <w:r>
        <w:rPr>
          <w:b/>
          <w:bCs/>
        </w:rPr>
        <w:t xml:space="preserve">Running Commands:</w:t>
      </w:r>
      <w:r>
        <w:t xml:space="preserve"> </w:t>
      </w:r>
      <w:r>
        <w:t xml:space="preserve">You can type commands into the Claude CLI as part of planning. For example,</w:t>
      </w:r>
      <w:r>
        <w:t xml:space="preserve"> </w:t>
      </w:r>
      <w:r>
        <w:rPr>
          <w:rStyle w:val="VerbatimChar"/>
        </w:rPr>
        <w:t xml:space="preserve">claude&gt; /bash prisma migrate dev</w:t>
      </w:r>
      <w:r>
        <w:t xml:space="preserve"> </w:t>
      </w:r>
      <w:r>
        <w:t xml:space="preserve">if you want to trigger a migration, or even</w:t>
      </w:r>
      <w:r>
        <w:t xml:space="preserve"> </w:t>
      </w:r>
      <w:r>
        <w:rPr>
          <w:rStyle w:val="VerbatimChar"/>
        </w:rPr>
        <w:t xml:space="preserve">claude&gt; /bash npm run dev</w:t>
      </w:r>
      <w:r>
        <w:t xml:space="preserve"> </w:t>
      </w:r>
      <w:r>
        <w:t xml:space="preserve">to see errors. In PageAI’s guide, they mention a “work mode” where you can switch modes: in auto-accept mode (</w:t>
      </w:r>
      <w:r>
        <w:rPr>
          <w:rStyle w:val="VerbatimChar"/>
        </w:rPr>
        <w:t xml:space="preserve">Shift+Tab</w:t>
      </w:r>
      <w:r>
        <w:t xml:space="preserve">), Claude will apply changes without asking each time</w:t>
      </w:r>
      <w:hyperlink r:id="rId50">
        <w:r>
          <w:rPr>
            <w:rStyle w:val="Hyperlink"/>
          </w:rPr>
          <w:t xml:space="preserve">[24]</w:t>
        </w:r>
      </w:hyperlink>
      <w:r>
        <w:t xml:space="preserve">, which speeds up coding.</w:t>
      </w:r>
    </w:p>
    <w:p>
      <w:pPr>
        <w:numPr>
          <w:ilvl w:val="0"/>
          <w:numId w:val="1009"/>
        </w:numPr>
      </w:pPr>
      <w:r>
        <w:rPr>
          <w:b/>
          <w:bCs/>
        </w:rPr>
        <w:t xml:space="preserve">Custom Commands:</w:t>
      </w:r>
      <w:r>
        <w:t xml:space="preserve"> </w:t>
      </w:r>
      <w:r>
        <w:t xml:space="preserve">You can write markdown files under</w:t>
      </w:r>
      <w:r>
        <w:t xml:space="preserve"> </w:t>
      </w:r>
      <w:r>
        <w:rPr>
          <w:rStyle w:val="VerbatimChar"/>
        </w:rPr>
        <w:t xml:space="preserve">.claude/commands/</w:t>
      </w:r>
      <w:r>
        <w:t xml:space="preserve">. For example, a file</w:t>
      </w:r>
      <w:r>
        <w:t xml:space="preserve"> </w:t>
      </w:r>
      <w:r>
        <w:rPr>
          <w:rStyle w:val="VerbatimChar"/>
        </w:rPr>
        <w:t xml:space="preserve">deploy.md</w:t>
      </w:r>
      <w:r>
        <w:t xml:space="preserve"> </w:t>
      </w:r>
      <w:r>
        <w:t xml:space="preserve">could have a workflow to push to Docker. Then typing</w:t>
      </w:r>
      <w:r>
        <w:t xml:space="preserve"> </w:t>
      </w:r>
      <w:r>
        <w:rPr>
          <w:rStyle w:val="VerbatimChar"/>
        </w:rPr>
        <w:t xml:space="preserve">/deploy</w:t>
      </w:r>
      <w:r>
        <w:t xml:space="preserve"> </w:t>
      </w:r>
      <w:r>
        <w:t xml:space="preserve">will paste that prompt into Claude for execution.</w:t>
      </w:r>
    </w:p>
    <w:bookmarkEnd w:id="51"/>
    <w:bookmarkStart w:id="52" w:name="deployment-docker-and-vps"/>
    <w:p>
      <w:pPr>
        <w:pStyle w:val="Heading2"/>
      </w:pPr>
      <w:r>
        <w:t xml:space="preserve">7. Deployment: Docker and VPS</w:t>
      </w:r>
    </w:p>
    <w:p>
      <w:pPr>
        <w:pStyle w:val="FirstParagraph"/>
      </w:pPr>
      <w:r>
        <w:t xml:space="preserve">Once development is done, build and deploy:</w:t>
      </w:r>
    </w:p>
    <w:p>
      <w:pPr>
        <w:numPr>
          <w:ilvl w:val="0"/>
          <w:numId w:val="1010"/>
        </w:numPr>
      </w:pPr>
      <w:r>
        <w:rPr>
          <w:b/>
          <w:bCs/>
        </w:rPr>
        <w:t xml:space="preserve">Build Docker image:</w:t>
      </w:r>
      <w:r>
        <w:t xml:space="preserve"> </w:t>
      </w:r>
      <w:r>
        <w:t xml:space="preserve">From your project root, run:</w:t>
      </w:r>
      <w:r>
        <w:br/>
      </w:r>
    </w:p>
    <w:p>
      <w:pPr>
        <w:pStyle w:val="SourceCode"/>
        <w:numPr>
          <w:ilvl w:val="0"/>
          <w:numId w:val="1000"/>
        </w:numPr>
      </w:pPr>
      <w:r>
        <w:rPr>
          <w:rStyle w:val="VerbatimChar"/>
        </w:rPr>
        <w:t xml:space="preserve">docker build -t my-store-app .</w:t>
      </w:r>
    </w:p>
    <w:p>
      <w:pPr>
        <w:numPr>
          <w:ilvl w:val="0"/>
          <w:numId w:val="1000"/>
        </w:numPr>
      </w:pPr>
      <w:r>
        <w:t xml:space="preserve">(This uses the Dockerfile created earlier.)</w:t>
      </w:r>
    </w:p>
    <w:p>
      <w:pPr>
        <w:numPr>
          <w:ilvl w:val="0"/>
          <w:numId w:val="1010"/>
        </w:numPr>
      </w:pPr>
      <w:r>
        <w:rPr>
          <w:b/>
          <w:bCs/>
        </w:rPr>
        <w:t xml:space="preserve">Run Locally:</w:t>
      </w:r>
      <w:r>
        <w:t xml:space="preserve"> </w:t>
      </w:r>
      <w:r>
        <w:t xml:space="preserve">Test it with</w:t>
      </w:r>
      <w:r>
        <w:br/>
      </w:r>
    </w:p>
    <w:p>
      <w:pPr>
        <w:pStyle w:val="SourceCode"/>
        <w:numPr>
          <w:ilvl w:val="0"/>
          <w:numId w:val="1000"/>
        </w:numPr>
      </w:pPr>
      <w:r>
        <w:rPr>
          <w:rStyle w:val="VerbatimChar"/>
        </w:rPr>
        <w:t xml:space="preserve">docker run -p 3000:3000 my-store-app</w:t>
      </w:r>
    </w:p>
    <w:p>
      <w:pPr>
        <w:numPr>
          <w:ilvl w:val="0"/>
          <w:numId w:val="1000"/>
        </w:numPr>
      </w:pPr>
      <w:r>
        <w:t xml:space="preserve">Then visit http://localhost:3000. If everything works, commit and push.</w:t>
      </w:r>
    </w:p>
    <w:p>
      <w:pPr>
        <w:numPr>
          <w:ilvl w:val="0"/>
          <w:numId w:val="1010"/>
        </w:numPr>
      </w:pPr>
      <w:r>
        <w:rPr>
          <w:b/>
          <w:bCs/>
        </w:rPr>
        <w:t xml:space="preserve">Deploy to VPS:</w:t>
      </w:r>
      <w:r>
        <w:t xml:space="preserve"> </w:t>
      </w:r>
      <w:r>
        <w:t xml:space="preserve">On your VPS (e.g. a Linux droplet), install Docker and pull your image (or use Docker Hub). Run the container in detached mode, and ensure ports/firewall allow access. The Next.js docs confirm that “Next.js can be deployed as a Docker container” on various servers</w:t>
      </w:r>
      <w:hyperlink r:id="rId27">
        <w:r>
          <w:rPr>
            <w:rStyle w:val="Hyperlink"/>
          </w:rPr>
          <w:t xml:space="preserve">[6]</w:t>
        </w:r>
      </w:hyperlink>
      <w:r>
        <w:t xml:space="preserve">. You might also use</w:t>
      </w:r>
      <w:r>
        <w:t xml:space="preserve"> </w:t>
      </w:r>
      <w:r>
        <w:rPr>
          <w:rStyle w:val="VerbatimChar"/>
        </w:rPr>
        <w:t xml:space="preserve">docker-compose</w:t>
      </w:r>
      <w:r>
        <w:t xml:space="preserve"> </w:t>
      </w:r>
      <w:r>
        <w:t xml:space="preserve">to run both your app and a Postgres container.</w:t>
      </w:r>
    </w:p>
    <w:p>
      <w:pPr>
        <w:numPr>
          <w:ilvl w:val="0"/>
          <w:numId w:val="1010"/>
        </w:numPr>
      </w:pPr>
      <w:r>
        <w:rPr>
          <w:b/>
          <w:bCs/>
        </w:rPr>
        <w:t xml:space="preserve">Environment Variables:</w:t>
      </w:r>
      <w:r>
        <w:t xml:space="preserve"> </w:t>
      </w:r>
      <w:r>
        <w:t xml:space="preserve">Make sure to set production environment variables on the VPS (database URL, admin password, etc.).</w:t>
      </w:r>
    </w:p>
    <w:bookmarkEnd w:id="52"/>
    <w:bookmarkStart w:id="54" w:name="summary-of-prompts-and-workflow"/>
    <w:p>
      <w:pPr>
        <w:pStyle w:val="Heading2"/>
      </w:pPr>
      <w:r>
        <w:t xml:space="preserve">8. Summary of Prompts and Workflow</w:t>
      </w:r>
    </w:p>
    <w:p>
      <w:pPr>
        <w:pStyle w:val="FirstParagraph"/>
      </w:pPr>
      <w:r>
        <w:t xml:space="preserve">Putting it all together, a typical vibe-coding session might look like this:</w:t>
      </w:r>
    </w:p>
    <w:p>
      <w:pPr>
        <w:numPr>
          <w:ilvl w:val="0"/>
          <w:numId w:val="1011"/>
        </w:numPr>
      </w:pPr>
      <w:r>
        <w:rPr>
          <w:b/>
          <w:bCs/>
        </w:rPr>
        <w:t xml:space="preserve">Initialize Claude with context:</w:t>
      </w:r>
      <w:r>
        <w:br/>
      </w:r>
    </w:p>
    <w:p>
      <w:pPr>
        <w:pStyle w:val="SourceCode"/>
        <w:numPr>
          <w:ilvl w:val="0"/>
          <w:numId w:val="1000"/>
        </w:numPr>
      </w:pPr>
      <w:r>
        <w:rPr>
          <w:rStyle w:val="VerbatimChar"/>
        </w:rPr>
        <w:t xml:space="preserve">claude /init </w:t>
      </w:r>
    </w:p>
    <w:p>
      <w:pPr>
        <w:numPr>
          <w:ilvl w:val="0"/>
          <w:numId w:val="1000"/>
        </w:numPr>
      </w:pPr>
      <w:r>
        <w:t xml:space="preserve">(This creates</w:t>
      </w:r>
      <w:r>
        <w:t xml:space="preserve"> </w:t>
      </w:r>
      <w:r>
        <w:rPr>
          <w:rStyle w:val="VerbatimChar"/>
        </w:rPr>
        <w:t xml:space="preserve">CLAUDE.md</w:t>
      </w:r>
      <w:r>
        <w:t xml:space="preserve"> </w:t>
      </w:r>
      <w:r>
        <w:t xml:space="preserve">and reads it, bootstrapping the session.)</w:t>
      </w:r>
    </w:p>
    <w:p>
      <w:pPr>
        <w:numPr>
          <w:ilvl w:val="0"/>
          <w:numId w:val="1011"/>
        </w:numPr>
      </w:pPr>
      <w:r>
        <w:rPr>
          <w:b/>
          <w:bCs/>
        </w:rPr>
        <w:t xml:space="preserve">Role-setting prompt:</w:t>
      </w:r>
      <w:r>
        <w:br/>
      </w:r>
    </w:p>
    <w:p>
      <w:pPr>
        <w:pStyle w:val="SourceCode"/>
        <w:numPr>
          <w:ilvl w:val="0"/>
          <w:numId w:val="1000"/>
        </w:numPr>
      </w:pPr>
      <w:r>
        <w:rPr>
          <w:rStyle w:val="VerbatimChar"/>
        </w:rPr>
        <w:t xml:space="preserve">You are a software architect. Tech stack: Next.js (TypeScript, App Router), TailwindCSS, Prisma ORM (with MCP), shadcn/UI components. Provide technical specs for each feature, then generate code. No code in specs yet.</w:t>
      </w:r>
    </w:p>
    <w:p>
      <w:pPr>
        <w:numPr>
          <w:ilvl w:val="0"/>
          <w:numId w:val="1011"/>
        </w:numPr>
      </w:pPr>
      <w:r>
        <w:rPr>
          <w:b/>
          <w:bCs/>
        </w:rPr>
        <w:t xml:space="preserve">Feature prompt (homepage):</w:t>
      </w:r>
      <w:r>
        <w:t xml:space="preserve"> </w:t>
      </w:r>
      <w:r>
        <w:t xml:space="preserve">Describe the page requirements one bullet per feature. Claude will reply with spec or even start coding if in “plan” mode.</w:t>
      </w:r>
    </w:p>
    <w:p>
      <w:pPr>
        <w:numPr>
          <w:ilvl w:val="0"/>
          <w:numId w:val="1011"/>
        </w:numPr>
      </w:pPr>
      <w:r>
        <w:rPr>
          <w:b/>
          <w:bCs/>
        </w:rPr>
        <w:t xml:space="preserve">Claude generates code:</w:t>
      </w:r>
      <w:r>
        <w:t xml:space="preserve"> </w:t>
      </w:r>
      <w:r>
        <w:t xml:space="preserve">You see output or files being changed. Approve or refine. For example, it might create</w:t>
      </w:r>
      <w:r>
        <w:t xml:space="preserve"> </w:t>
      </w:r>
      <w:r>
        <w:rPr>
          <w:rStyle w:val="VerbatimChar"/>
        </w:rPr>
        <w:t xml:space="preserve">app/page.tsx</w:t>
      </w:r>
      <w:r>
        <w:t xml:space="preserve"> </w:t>
      </w:r>
      <w:r>
        <w:t xml:space="preserve">with JSX and Tailwind classes.</w:t>
      </w:r>
    </w:p>
    <w:p>
      <w:pPr>
        <w:numPr>
          <w:ilvl w:val="0"/>
          <w:numId w:val="1011"/>
        </w:numPr>
      </w:pPr>
      <w:r>
        <w:rPr>
          <w:b/>
          <w:bCs/>
        </w:rPr>
        <w:t xml:space="preserve">Iterate:</w:t>
      </w:r>
      <w:r>
        <w:t xml:space="preserve"> </w:t>
      </w:r>
      <w:r>
        <w:t xml:space="preserve">If you spot an issue or missing detail (e.g. “Oops, image domain needs config”), write a new prompt or let Claude run the fix. The Prisma blog shows how an error with</w:t>
      </w:r>
      <w:r>
        <w:t xml:space="preserve"> </w:t>
      </w:r>
      <w:r>
        <w:rPr>
          <w:rStyle w:val="VerbatimChar"/>
        </w:rPr>
        <w:t xml:space="preserve">searchParams</w:t>
      </w:r>
      <w:r>
        <w:t xml:space="preserve"> </w:t>
      </w:r>
      <w:r>
        <w:t xml:space="preserve">was fixed by adding</w:t>
      </w:r>
      <w:r>
        <w:t xml:space="preserve"> </w:t>
      </w:r>
      <w:r>
        <w:rPr>
          <w:rStyle w:val="VerbatimChar"/>
        </w:rPr>
        <w:t xml:space="preserve">async/await</w:t>
      </w:r>
      <w:r>
        <w:t xml:space="preserve"> </w:t>
      </w:r>
      <w:r>
        <w:t xml:space="preserve">after prompting the AI with the error message</w:t>
      </w:r>
      <w:hyperlink r:id="rId53">
        <w:r>
          <w:rPr>
            <w:rStyle w:val="Hyperlink"/>
          </w:rPr>
          <w:t xml:space="preserve">[25]</w:t>
        </w:r>
      </w:hyperlink>
      <w:r>
        <w:t xml:space="preserve">.</w:t>
      </w:r>
    </w:p>
    <w:p>
      <w:pPr>
        <w:numPr>
          <w:ilvl w:val="0"/>
          <w:numId w:val="1011"/>
        </w:numPr>
      </w:pPr>
      <w:r>
        <w:rPr>
          <w:b/>
          <w:bCs/>
        </w:rPr>
        <w:t xml:space="preserve">Finalize each feature:</w:t>
      </w:r>
      <w:r>
        <w:t xml:space="preserve"> </w:t>
      </w:r>
      <w:r>
        <w:t xml:space="preserve">Once satisfied (the dev server builds with</w:t>
      </w:r>
      <w:r>
        <w:t xml:space="preserve"> </w:t>
      </w:r>
      <w:r>
        <w:rPr>
          <w:rStyle w:val="VerbatimChar"/>
        </w:rPr>
        <w:t xml:space="preserve">npm run dev</w:t>
      </w:r>
      <w:r>
        <w:t xml:space="preserve"> </w:t>
      </w:r>
      <w:r>
        <w:t xml:space="preserve">and pages render as expected), commit your changes. Then move to the next feature (e.g.</w:t>
      </w:r>
      <w:r>
        <w:t xml:space="preserve"> </w:t>
      </w:r>
      <w:r>
        <w:rPr>
          <w:rStyle w:val="VerbatimChar"/>
        </w:rPr>
        <w:t xml:space="preserve">/shop</w:t>
      </w:r>
      <w:r>
        <w:t xml:space="preserve"> </w:t>
      </w:r>
      <w:r>
        <w:t xml:space="preserve">page,</w:t>
      </w:r>
      <w:r>
        <w:t xml:space="preserve"> </w:t>
      </w:r>
      <w:r>
        <w:rPr>
          <w:rStyle w:val="VerbatimChar"/>
        </w:rPr>
        <w:t xml:space="preserve">/admin</w:t>
      </w:r>
      <w:r>
        <w:t xml:space="preserve"> </w:t>
      </w:r>
      <w:r>
        <w:t xml:space="preserve">panel, etc.).</w:t>
      </w:r>
    </w:p>
    <w:bookmarkEnd w:id="54"/>
    <w:bookmarkStart w:id="59" w:name="best-practices-pro-tips"/>
    <w:p>
      <w:pPr>
        <w:pStyle w:val="Heading2"/>
      </w:pPr>
      <w:r>
        <w:t xml:space="preserve">9. Best Practices &amp; Pro Tips</w:t>
      </w:r>
    </w:p>
    <w:p>
      <w:pPr>
        <w:numPr>
          <w:ilvl w:val="0"/>
          <w:numId w:val="1012"/>
        </w:numPr>
      </w:pPr>
      <w:r>
        <w:rPr>
          <w:b/>
          <w:bCs/>
        </w:rPr>
        <w:t xml:space="preserve">Keep prompts focused:</w:t>
      </w:r>
      <w:r>
        <w:t xml:space="preserve"> </w:t>
      </w:r>
      <w:r>
        <w:t xml:space="preserve">Each prompt should do one thing. The Prisma team warns that mixing features confuses the AI</w:t>
      </w:r>
      <w:hyperlink r:id="rId55">
        <w:r>
          <w:rPr>
            <w:rStyle w:val="Hyperlink"/>
          </w:rPr>
          <w:t xml:space="preserve">[26]</w:t>
        </w:r>
      </w:hyperlink>
      <w:r>
        <w:t xml:space="preserve">.</w:t>
      </w:r>
    </w:p>
    <w:p>
      <w:pPr>
        <w:numPr>
          <w:ilvl w:val="0"/>
          <w:numId w:val="1012"/>
        </w:numPr>
      </w:pPr>
      <w:r>
        <w:rPr>
          <w:b/>
          <w:bCs/>
        </w:rPr>
        <w:t xml:space="preserve">Review and test:</w:t>
      </w:r>
      <w:r>
        <w:t xml:space="preserve"> </w:t>
      </w:r>
      <w:r>
        <w:t xml:space="preserve">After Claude writes code, manually inspect or use linters/tests. Even though vibe coding encourages trusting the AI, you’re still responsible for quality. Write a quick test or run a linter step (you can even prompt Claude:</w:t>
      </w:r>
      <w:r>
        <w:t xml:space="preserve"> </w:t>
      </w:r>
      <w:r>
        <w:rPr>
          <w:i/>
          <w:iCs/>
        </w:rPr>
        <w:t xml:space="preserve">“Run ESLint and fix any errors.”</w:t>
      </w:r>
      <w:r>
        <w:t xml:space="preserve">).</w:t>
      </w:r>
    </w:p>
    <w:p>
      <w:pPr>
        <w:numPr>
          <w:ilvl w:val="0"/>
          <w:numId w:val="1012"/>
        </w:numPr>
      </w:pPr>
      <w:r>
        <w:rPr>
          <w:b/>
          <w:bCs/>
        </w:rPr>
        <w:t xml:space="preserve">Use</w:t>
      </w:r>
      <w:r>
        <w:rPr>
          <w:b/>
          <w:bCs/>
        </w:rPr>
        <w:t xml:space="preserve"> </w:t>
      </w:r>
      <w:r>
        <w:rPr>
          <w:rStyle w:val="VerbatimChar"/>
          <w:b/>
          <w:bCs/>
        </w:rPr>
        <w:t xml:space="preserve">CLAUDE.md</w:t>
      </w:r>
      <w:r>
        <w:rPr>
          <w:b/>
          <w:bCs/>
        </w:rPr>
        <w:t xml:space="preserve"> </w:t>
      </w:r>
      <w:r>
        <w:rPr>
          <w:b/>
          <w:bCs/>
        </w:rPr>
        <w:t xml:space="preserve">as memory:</w:t>
      </w:r>
      <w:r>
        <w:t xml:space="preserve"> </w:t>
      </w:r>
      <w:r>
        <w:t xml:space="preserve">When you notice Claude frequently repeating a mistake (say, mis-naming a component), add a note in</w:t>
      </w:r>
      <w:r>
        <w:t xml:space="preserve"> </w:t>
      </w:r>
      <w:r>
        <w:rPr>
          <w:rStyle w:val="VerbatimChar"/>
        </w:rPr>
        <w:t xml:space="preserve">CLAUDE.md</w:t>
      </w:r>
      <w:r>
        <w:t xml:space="preserve"> </w:t>
      </w:r>
      <w:r>
        <w:t xml:space="preserve">about it. PageAI’s guide suggests having a file of “common mistakes” and reminding Claude to avoid them</w:t>
      </w:r>
      <w:hyperlink r:id="rId56">
        <w:r>
          <w:rPr>
            <w:rStyle w:val="Hyperlink"/>
          </w:rPr>
          <w:t xml:space="preserve">[27]</w:t>
        </w:r>
      </w:hyperlink>
      <w:r>
        <w:t xml:space="preserve">.</w:t>
      </w:r>
    </w:p>
    <w:p>
      <w:pPr>
        <w:numPr>
          <w:ilvl w:val="0"/>
          <w:numId w:val="1012"/>
        </w:numPr>
      </w:pPr>
      <w:r>
        <w:rPr>
          <w:b/>
          <w:bCs/>
        </w:rPr>
        <w:t xml:space="preserve">Leverage slash commands:</w:t>
      </w:r>
      <w:r>
        <w:t xml:space="preserve"> </w:t>
      </w:r>
      <w:r>
        <w:t xml:space="preserve">For repetitive tasks (like seeding the DB or deploying), consider custom slash commands in</w:t>
      </w:r>
      <w:r>
        <w:t xml:space="preserve"> </w:t>
      </w:r>
      <w:r>
        <w:rPr>
          <w:rStyle w:val="VerbatimChar"/>
        </w:rPr>
        <w:t xml:space="preserve">.claude/commands/</w:t>
      </w:r>
      <w:r>
        <w:t xml:space="preserve">.</w:t>
      </w:r>
    </w:p>
    <w:p>
      <w:pPr>
        <w:numPr>
          <w:ilvl w:val="0"/>
          <w:numId w:val="1012"/>
        </w:numPr>
      </w:pPr>
      <w:r>
        <w:rPr>
          <w:b/>
          <w:bCs/>
        </w:rPr>
        <w:t xml:space="preserve">Always list versions:</w:t>
      </w:r>
      <w:r>
        <w:t xml:space="preserve"> </w:t>
      </w:r>
      <w:r>
        <w:t xml:space="preserve">In</w:t>
      </w:r>
      <w:r>
        <w:t xml:space="preserve"> </w:t>
      </w:r>
      <w:r>
        <w:rPr>
          <w:rStyle w:val="VerbatimChar"/>
        </w:rPr>
        <w:t xml:space="preserve">CLAUDE.md</w:t>
      </w:r>
      <w:r>
        <w:t xml:space="preserve">, document the library versions (e.g. “Next.js v15, Tailwind v4”) so Claude knows exactly what APIs to use</w:t>
      </w:r>
      <w:hyperlink r:id="rId56">
        <w:r>
          <w:rPr>
            <w:rStyle w:val="Hyperlink"/>
          </w:rPr>
          <w:t xml:space="preserve">[27]</w:t>
        </w:r>
      </w:hyperlink>
      <w:r>
        <w:t xml:space="preserve">.</w:t>
      </w:r>
    </w:p>
    <w:p>
      <w:pPr>
        <w:numPr>
          <w:ilvl w:val="0"/>
          <w:numId w:val="1012"/>
        </w:numPr>
      </w:pPr>
      <w:r>
        <w:rPr>
          <w:b/>
          <w:bCs/>
        </w:rPr>
        <w:t xml:space="preserve">Context resets:</w:t>
      </w:r>
      <w:r>
        <w:t xml:space="preserve"> </w:t>
      </w:r>
      <w:r>
        <w:t xml:space="preserve">If the conversation grows unwieldy, open a new Claude session and paste in only the relevant code/context (e.g. files you’re working on) plus the prompt. This keeps Claude’s focus sharp</w:t>
      </w:r>
      <w:hyperlink r:id="rId57">
        <w:r>
          <w:rPr>
            <w:rStyle w:val="Hyperlink"/>
          </w:rPr>
          <w:t xml:space="preserve">[28]</w:t>
        </w:r>
      </w:hyperlink>
      <w:r>
        <w:t xml:space="preserve">.</w:t>
      </w:r>
    </w:p>
    <w:p>
      <w:pPr>
        <w:pStyle w:val="FirstParagraph"/>
      </w:pPr>
      <w:r>
        <w:t xml:space="preserve">Following these steps and best practices, you can “vibe code” a simple e-commerce site from scratch. The process might look like magic – the AI boots the project, writes schema, generates pages and forms – but your guidance (through prompts, context, and corrections) keeps it on track</w:t>
      </w:r>
      <w:hyperlink r:id="rId55">
        <w:r>
          <w:rPr>
            <w:rStyle w:val="Hyperlink"/>
          </w:rPr>
          <w:t xml:space="preserve">[26]</w:t>
        </w:r>
      </w:hyperlink>
      <w:hyperlink r:id="rId26">
        <w:r>
          <w:rPr>
            <w:rStyle w:val="Hyperlink"/>
          </w:rPr>
          <w:t xml:space="preserve">[5]</w:t>
        </w:r>
      </w:hyperlink>
      <w:r>
        <w:t xml:space="preserve">. In the end you get a light Next.js app with a landing page catalog and an admin upload form, ready for Docker/VPS deployment.</w:t>
      </w:r>
    </w:p>
    <w:p>
      <w:pPr>
        <w:pStyle w:val="BodyText"/>
      </w:pPr>
      <w:r>
        <w:rPr>
          <w:b/>
          <w:bCs/>
        </w:rPr>
        <w:t xml:space="preserve">Sources:</w:t>
      </w:r>
      <w:r>
        <w:t xml:space="preserve"> </w:t>
      </w:r>
      <w:r>
        <w:t xml:space="preserve">We drew on Anthropic’s Claude Code docs (for</w:t>
      </w:r>
      <w:r>
        <w:t xml:space="preserve"> </w:t>
      </w:r>
      <w:r>
        <w:rPr>
          <w:rStyle w:val="VerbatimChar"/>
        </w:rPr>
        <w:t xml:space="preserve">CLAUDE.md</w:t>
      </w:r>
      <w:r>
        <w:t xml:space="preserve"> </w:t>
      </w:r>
      <w:r>
        <w:t xml:space="preserve">usage)</w:t>
      </w:r>
      <w:hyperlink r:id="rId22">
        <w:r>
          <w:rPr>
            <w:rStyle w:val="Hyperlink"/>
          </w:rPr>
          <w:t xml:space="preserve">[2]</w:t>
        </w:r>
      </w:hyperlink>
      <w:hyperlink r:id="rId23">
        <w:r>
          <w:rPr>
            <w:rStyle w:val="Hyperlink"/>
          </w:rPr>
          <w:t xml:space="preserve">[3]</w:t>
        </w:r>
      </w:hyperlink>
      <w:r>
        <w:t xml:space="preserve">, a Prisma tutorial on vibe-coding with MCP</w:t>
      </w:r>
      <w:hyperlink r:id="rId55">
        <w:r>
          <w:rPr>
            <w:rStyle w:val="Hyperlink"/>
          </w:rPr>
          <w:t xml:space="preserve">[26]</w:t>
        </w:r>
      </w:hyperlink>
      <w:hyperlink r:id="rId26">
        <w:r>
          <w:rPr>
            <w:rStyle w:val="Hyperlink"/>
          </w:rPr>
          <w:t xml:space="preserve">[5]</w:t>
        </w:r>
      </w:hyperlink>
      <w:r>
        <w:t xml:space="preserve">, Upstash’s Context7 docs</w:t>
      </w:r>
      <w:hyperlink r:id="rId33">
        <w:r>
          <w:rPr>
            <w:rStyle w:val="Hyperlink"/>
          </w:rPr>
          <w:t xml:space="preserve">[10]</w:t>
        </w:r>
      </w:hyperlink>
      <w:hyperlink r:id="rId58">
        <w:r>
          <w:rPr>
            <w:rStyle w:val="Hyperlink"/>
          </w:rPr>
          <w:t xml:space="preserve">[29]</w:t>
        </w:r>
      </w:hyperlink>
      <w:r>
        <w:t xml:space="preserve">, and component libraries’ guides (Shadcn, DaisyUI) for MCP setup</w:t>
      </w:r>
      <w:hyperlink r:id="rId36">
        <w:r>
          <w:rPr>
            <w:rStyle w:val="Hyperlink"/>
          </w:rPr>
          <w:t xml:space="preserve">[13]</w:t>
        </w:r>
      </w:hyperlink>
      <w:hyperlink r:id="rId34">
        <w:r>
          <w:rPr>
            <w:rStyle w:val="Hyperlink"/>
          </w:rPr>
          <w:t xml:space="preserve">[11]</w:t>
        </w:r>
      </w:hyperlink>
      <w:r>
        <w:t xml:space="preserve">. These illustrate how to prompt effectively and hook up tools in a real project. Each feature is built via prompts and AI feedback, iterating until the app works end-to-end.</w:t>
      </w:r>
    </w:p>
    <w:bookmarkEnd w:id="59"/>
    <w:bookmarkEnd w:id="60"/>
    <w:bookmarkEnd w:id="61"/>
    <w:p>
      <w:r>
        <w:pict>
          <v:rect style="width:0;height:1.5pt" o:hralign="center" o:hrstd="t" o:hr="t"/>
        </w:pict>
      </w:r>
    </w:p>
    <w:bookmarkStart w:id="72" w:name="citations"/>
    <w:p>
      <w:pPr>
        <w:pStyle w:val="FirstParagraph"/>
      </w:pPr>
      <w:hyperlink r:id="rId21">
        <w:r>
          <w:rPr>
            <w:rStyle w:val="Hyperlink"/>
          </w:rPr>
          <w:t xml:space="preserve">[1]</w:t>
        </w:r>
      </w:hyperlink>
      <w:r>
        <w:t xml:space="preserve"> </w:t>
      </w:r>
      <w:r>
        <w:t xml:space="preserve">Vibe coding - Wikipedia</w:t>
      </w:r>
    </w:p>
    <w:p>
      <w:pPr>
        <w:pStyle w:val="BodyText"/>
      </w:pPr>
      <w:hyperlink r:id="rId62">
        <w:r>
          <w:rPr>
            <w:rStyle w:val="Hyperlink"/>
          </w:rPr>
          <w:t xml:space="preserve">https://en.wikipedia.org/wiki/Vibe_coding</w:t>
        </w:r>
      </w:hyperlink>
    </w:p>
    <w:p>
      <w:pPr>
        <w:pStyle w:val="BodyText"/>
      </w:pPr>
      <w:hyperlink r:id="rId22">
        <w:r>
          <w:rPr>
            <w:rStyle w:val="Hyperlink"/>
          </w:rPr>
          <w:t xml:space="preserve">[2]</w:t>
        </w:r>
      </w:hyperlink>
      <w:r>
        <w:t xml:space="preserve"> </w:t>
      </w:r>
      <w:hyperlink r:id="rId23">
        <w:r>
          <w:rPr>
            <w:rStyle w:val="Hyperlink"/>
          </w:rPr>
          <w:t xml:space="preserve">[3]</w:t>
        </w:r>
      </w:hyperlink>
      <w:r>
        <w:t xml:space="preserve"> </w:t>
      </w:r>
      <w:hyperlink r:id="rId29">
        <w:r>
          <w:rPr>
            <w:rStyle w:val="Hyperlink"/>
          </w:rPr>
          <w:t xml:space="preserve">[7]</w:t>
        </w:r>
      </w:hyperlink>
      <w:r>
        <w:t xml:space="preserve"> </w:t>
      </w:r>
      <w:hyperlink r:id="rId30">
        <w:r>
          <w:rPr>
            <w:rStyle w:val="Hyperlink"/>
          </w:rPr>
          <w:t xml:space="preserve">[8]</w:t>
        </w:r>
      </w:hyperlink>
      <w:r>
        <w:t xml:space="preserve"> </w:t>
      </w:r>
      <w:hyperlink r:id="rId31">
        <w:r>
          <w:rPr>
            <w:rStyle w:val="Hyperlink"/>
          </w:rPr>
          <w:t xml:space="preserve">[9]</w:t>
        </w:r>
      </w:hyperlink>
      <w:r>
        <w:t xml:space="preserve"> </w:t>
      </w:r>
      <w:r>
        <w:t xml:space="preserve">Claude Code Best Practices \ Anthropic</w:t>
      </w:r>
    </w:p>
    <w:p>
      <w:pPr>
        <w:pStyle w:val="BodyText"/>
      </w:pPr>
      <w:hyperlink r:id="rId63">
        <w:r>
          <w:rPr>
            <w:rStyle w:val="Hyperlink"/>
          </w:rPr>
          <w:t xml:space="preserve">https://www.anthropic.com/engineering/claude-code-best-practices</w:t>
        </w:r>
      </w:hyperlink>
    </w:p>
    <w:p>
      <w:pPr>
        <w:pStyle w:val="BodyText"/>
      </w:pPr>
      <w:hyperlink r:id="rId25">
        <w:r>
          <w:rPr>
            <w:rStyle w:val="Hyperlink"/>
          </w:rPr>
          <w:t xml:space="preserve">[4]</w:t>
        </w:r>
      </w:hyperlink>
      <w:r>
        <w:t xml:space="preserve"> </w:t>
      </w:r>
      <w:r>
        <w:t xml:space="preserve">Next.js - shadcn/ui</w:t>
      </w:r>
    </w:p>
    <w:p>
      <w:pPr>
        <w:pStyle w:val="BodyText"/>
      </w:pPr>
      <w:hyperlink r:id="rId64">
        <w:r>
          <w:rPr>
            <w:rStyle w:val="Hyperlink"/>
          </w:rPr>
          <w:t xml:space="preserve">https://ui.shadcn.com/docs/installation/next</w:t>
        </w:r>
      </w:hyperlink>
    </w:p>
    <w:p>
      <w:pPr>
        <w:pStyle w:val="BodyText"/>
      </w:pPr>
      <w:hyperlink r:id="rId26">
        <w:r>
          <w:rPr>
            <w:rStyle w:val="Hyperlink"/>
          </w:rPr>
          <w:t xml:space="preserve">[5]</w:t>
        </w:r>
      </w:hyperlink>
      <w:r>
        <w:t xml:space="preserve"> </w:t>
      </w:r>
      <w:hyperlink r:id="rId37">
        <w:r>
          <w:rPr>
            <w:rStyle w:val="Hyperlink"/>
          </w:rPr>
          <w:t xml:space="preserve">[14]</w:t>
        </w:r>
      </w:hyperlink>
      <w:r>
        <w:t xml:space="preserve"> </w:t>
      </w:r>
      <w:hyperlink r:id="rId39">
        <w:r>
          <w:rPr>
            <w:rStyle w:val="Hyperlink"/>
          </w:rPr>
          <w:t xml:space="preserve">[15]</w:t>
        </w:r>
      </w:hyperlink>
      <w:r>
        <w:t xml:space="preserve"> </w:t>
      </w:r>
      <w:hyperlink r:id="rId40">
        <w:r>
          <w:rPr>
            <w:rStyle w:val="Hyperlink"/>
          </w:rPr>
          <w:t xml:space="preserve">[16]</w:t>
        </w:r>
      </w:hyperlink>
      <w:r>
        <w:t xml:space="preserve"> </w:t>
      </w:r>
      <w:hyperlink r:id="rId41">
        <w:r>
          <w:rPr>
            <w:rStyle w:val="Hyperlink"/>
          </w:rPr>
          <w:t xml:space="preserve">[17]</w:t>
        </w:r>
      </w:hyperlink>
      <w:r>
        <w:t xml:space="preserve"> </w:t>
      </w:r>
      <w:hyperlink r:id="rId42">
        <w:r>
          <w:rPr>
            <w:rStyle w:val="Hyperlink"/>
          </w:rPr>
          <w:t xml:space="preserve">[18]</w:t>
        </w:r>
      </w:hyperlink>
      <w:r>
        <w:t xml:space="preserve"> </w:t>
      </w:r>
      <w:hyperlink r:id="rId43">
        <w:r>
          <w:rPr>
            <w:rStyle w:val="Hyperlink"/>
          </w:rPr>
          <w:t xml:space="preserve">[19]</w:t>
        </w:r>
      </w:hyperlink>
      <w:r>
        <w:t xml:space="preserve"> </w:t>
      </w:r>
      <w:hyperlink r:id="rId44">
        <w:r>
          <w:rPr>
            <w:rStyle w:val="Hyperlink"/>
          </w:rPr>
          <w:t xml:space="preserve">[20]</w:t>
        </w:r>
      </w:hyperlink>
      <w:r>
        <w:t xml:space="preserve"> </w:t>
      </w:r>
      <w:hyperlink r:id="rId45">
        <w:r>
          <w:rPr>
            <w:rStyle w:val="Hyperlink"/>
          </w:rPr>
          <w:t xml:space="preserve">[21]</w:t>
        </w:r>
      </w:hyperlink>
      <w:r>
        <w:t xml:space="preserve"> </w:t>
      </w:r>
      <w:hyperlink r:id="rId47">
        <w:r>
          <w:rPr>
            <w:rStyle w:val="Hyperlink"/>
          </w:rPr>
          <w:t xml:space="preserve">[22]</w:t>
        </w:r>
      </w:hyperlink>
      <w:r>
        <w:t xml:space="preserve"> </w:t>
      </w:r>
      <w:hyperlink r:id="rId53">
        <w:r>
          <w:rPr>
            <w:rStyle w:val="Hyperlink"/>
          </w:rPr>
          <w:t xml:space="preserve">[25]</w:t>
        </w:r>
      </w:hyperlink>
      <w:r>
        <w:t xml:space="preserve"> </w:t>
      </w:r>
      <w:hyperlink r:id="rId55">
        <w:r>
          <w:rPr>
            <w:rStyle w:val="Hyperlink"/>
          </w:rPr>
          <w:t xml:space="preserve">[26]</w:t>
        </w:r>
      </w:hyperlink>
      <w:r>
        <w:t xml:space="preserve"> </w:t>
      </w:r>
      <w:r>
        <w:t xml:space="preserve">Vibe Coding an E-commerce App with Prisma MCP and Next.js</w:t>
      </w:r>
    </w:p>
    <w:p>
      <w:pPr>
        <w:pStyle w:val="BodyText"/>
      </w:pPr>
      <w:hyperlink r:id="rId65">
        <w:r>
          <w:rPr>
            <w:rStyle w:val="Hyperlink"/>
          </w:rPr>
          <w:t xml:space="preserve">https://www.prisma.io/blog/vibe-coding-with-prisma-mcp-and-nextjs</w:t>
        </w:r>
      </w:hyperlink>
    </w:p>
    <w:p>
      <w:pPr>
        <w:pStyle w:val="BodyText"/>
      </w:pPr>
      <w:hyperlink r:id="rId27">
        <w:r>
          <w:rPr>
            <w:rStyle w:val="Hyperlink"/>
          </w:rPr>
          <w:t xml:space="preserve">[6]</w:t>
        </w:r>
      </w:hyperlink>
      <w:r>
        <w:t xml:space="preserve"> </w:t>
      </w:r>
      <w:r>
        <w:t xml:space="preserve">Getting Started: Deploying - Next.js</w:t>
      </w:r>
    </w:p>
    <w:p>
      <w:pPr>
        <w:pStyle w:val="BodyText"/>
      </w:pPr>
      <w:hyperlink r:id="rId66">
        <w:r>
          <w:rPr>
            <w:rStyle w:val="Hyperlink"/>
          </w:rPr>
          <w:t xml:space="preserve">https://nextjs.org/docs/app/getting-started/deploying</w:t>
        </w:r>
      </w:hyperlink>
    </w:p>
    <w:p>
      <w:pPr>
        <w:pStyle w:val="BodyText"/>
      </w:pPr>
      <w:hyperlink r:id="rId33">
        <w:r>
          <w:rPr>
            <w:rStyle w:val="Hyperlink"/>
          </w:rPr>
          <w:t xml:space="preserve">[10]</w:t>
        </w:r>
      </w:hyperlink>
      <w:r>
        <w:t xml:space="preserve"> </w:t>
      </w:r>
      <w:hyperlink r:id="rId35">
        <w:r>
          <w:rPr>
            <w:rStyle w:val="Hyperlink"/>
          </w:rPr>
          <w:t xml:space="preserve">[12]</w:t>
        </w:r>
      </w:hyperlink>
      <w:r>
        <w:t xml:space="preserve"> </w:t>
      </w:r>
      <w:hyperlink r:id="rId58">
        <w:r>
          <w:rPr>
            <w:rStyle w:val="Hyperlink"/>
          </w:rPr>
          <w:t xml:space="preserve">[29]</w:t>
        </w:r>
      </w:hyperlink>
      <w:r>
        <w:t xml:space="preserve"> </w:t>
      </w:r>
      <w:r>
        <w:t xml:space="preserve">6 Must-Have MCP Servers for Web Developers in 2025</w:t>
      </w:r>
    </w:p>
    <w:p>
      <w:pPr>
        <w:pStyle w:val="BodyText"/>
      </w:pPr>
      <w:hyperlink r:id="rId67">
        <w:r>
          <w:rPr>
            <w:rStyle w:val="Hyperlink"/>
          </w:rPr>
          <w:t xml:space="preserve">https://www.deployhq.com/blog/6-must-have-mcp-servers-for-web-developers-in-2025</w:t>
        </w:r>
      </w:hyperlink>
    </w:p>
    <w:p>
      <w:pPr>
        <w:pStyle w:val="BodyText"/>
      </w:pPr>
      <w:hyperlink r:id="rId34">
        <w:r>
          <w:rPr>
            <w:rStyle w:val="Hyperlink"/>
          </w:rPr>
          <w:t xml:space="preserve">[11]</w:t>
        </w:r>
      </w:hyperlink>
      <w:r>
        <w:t xml:space="preserve"> </w:t>
      </w:r>
      <w:hyperlink r:id="rId48">
        <w:r>
          <w:rPr>
            <w:rStyle w:val="Hyperlink"/>
          </w:rPr>
          <w:t xml:space="preserve">[23]</w:t>
        </w:r>
      </w:hyperlink>
      <w:r>
        <w:t xml:space="preserve"> </w:t>
      </w:r>
      <w:r>
        <w:t xml:space="preserve">Claude Code setup for daisyUI — daisyUI Tailwind CSS Component UI Library</w:t>
      </w:r>
    </w:p>
    <w:p>
      <w:pPr>
        <w:pStyle w:val="BodyText"/>
      </w:pPr>
      <w:hyperlink r:id="rId68">
        <w:r>
          <w:rPr>
            <w:rStyle w:val="Hyperlink"/>
          </w:rPr>
          <w:t xml:space="preserve">https://daisyui.com/docs/editor/claudecode/?lang=en</w:t>
        </w:r>
      </w:hyperlink>
    </w:p>
    <w:p>
      <w:pPr>
        <w:pStyle w:val="BodyText"/>
      </w:pPr>
      <w:hyperlink r:id="rId36">
        <w:r>
          <w:rPr>
            <w:rStyle w:val="Hyperlink"/>
          </w:rPr>
          <w:t xml:space="preserve">[13]</w:t>
        </w:r>
      </w:hyperlink>
      <w:r>
        <w:t xml:space="preserve"> </w:t>
      </w:r>
      <w:r>
        <w:t xml:space="preserve">Shadcn MCP for Claude Code</w:t>
      </w:r>
    </w:p>
    <w:p>
      <w:pPr>
        <w:pStyle w:val="BodyText"/>
      </w:pPr>
      <w:hyperlink r:id="rId69">
        <w:r>
          <w:rPr>
            <w:rStyle w:val="Hyperlink"/>
          </w:rPr>
          <w:t xml:space="preserve">https://www.shadcn.io/mcp/claude-code</w:t>
        </w:r>
      </w:hyperlink>
    </w:p>
    <w:p>
      <w:pPr>
        <w:pStyle w:val="BodyText"/>
      </w:pPr>
      <w:hyperlink r:id="rId50">
        <w:r>
          <w:rPr>
            <w:rStyle w:val="Hyperlink"/>
          </w:rPr>
          <w:t xml:space="preserve">[24]</w:t>
        </w:r>
      </w:hyperlink>
      <w:r>
        <w:t xml:space="preserve"> </w:t>
      </w:r>
      <w:hyperlink r:id="rId56">
        <w:r>
          <w:rPr>
            <w:rStyle w:val="Hyperlink"/>
          </w:rPr>
          <w:t xml:space="preserve">[27]</w:t>
        </w:r>
      </w:hyperlink>
      <w:r>
        <w:t xml:space="preserve"> </w:t>
      </w:r>
      <w:r>
        <w:t xml:space="preserve">33 Claude Code Setup Tips You NEED to Know | PageAI - the best AI website builder for professionals</w:t>
      </w:r>
    </w:p>
    <w:p>
      <w:pPr>
        <w:pStyle w:val="BodyText"/>
      </w:pPr>
      <w:hyperlink r:id="rId70">
        <w:r>
          <w:rPr>
            <w:rStyle w:val="Hyperlink"/>
          </w:rPr>
          <w:t xml:space="preserve">https://pageai.pro/blog/31-claude-code-setup-tips</w:t>
        </w:r>
      </w:hyperlink>
    </w:p>
    <w:p>
      <w:pPr>
        <w:pStyle w:val="BodyText"/>
      </w:pPr>
      <w:hyperlink r:id="rId57">
        <w:r>
          <w:rPr>
            <w:rStyle w:val="Hyperlink"/>
          </w:rPr>
          <w:t xml:space="preserve">[28]</w:t>
        </w:r>
      </w:hyperlink>
      <w:r>
        <w:t xml:space="preserve"> </w:t>
      </w:r>
      <w:r>
        <w:t xml:space="preserve">The Ultimate Vibe Coding Guide : r/ClaudeAI</w:t>
      </w:r>
    </w:p>
    <w:p>
      <w:pPr>
        <w:pStyle w:val="BodyText"/>
      </w:pPr>
      <w:hyperlink r:id="rId71">
        <w:r>
          <w:rPr>
            <w:rStyle w:val="Hyperlink"/>
          </w:rPr>
          <w:t xml:space="preserve">https://www.reddit.com/r/ClaudeAI/comments/1kivv0w/the_ultimate_vibe_coding_guide/</w:t>
        </w:r>
      </w:hyperlink>
    </w:p>
    <w:bookmarkEnd w:id="7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8" Target="https://daisyui.com/docs/editor/claudecode/?lang=en" TargetMode="External" /><Relationship Type="http://schemas.openxmlformats.org/officeDocument/2006/relationships/hyperlink" Id="rId34" Target="https://daisyui.com/docs/editor/claudecode/?lang=en#:~:text=" TargetMode="External" /><Relationship Type="http://schemas.openxmlformats.org/officeDocument/2006/relationships/hyperlink" Id="rId48" Target="https://daisyui.com/docs/editor/claudecode/?lang=en#:~:text=Now%20you%20can%20ask%20AI,For%20example" TargetMode="External" /><Relationship Type="http://schemas.openxmlformats.org/officeDocument/2006/relationships/hyperlink" Id="rId62" Target="https://en.wikipedia.org/wiki/Vibe_coding" TargetMode="External" /><Relationship Type="http://schemas.openxmlformats.org/officeDocument/2006/relationships/hyperlink" Id="rId21" Target="https://en.wikipedia.org/wiki/Vibe_coding#:~:text=Vibe%20coding%20describes%20a%20chatbot,than%20code%20correctness%20or%20structure" TargetMode="External" /><Relationship Type="http://schemas.openxmlformats.org/officeDocument/2006/relationships/hyperlink" Id="rId66" Target="https://nextjs.org/docs/app/getting-started/deploying" TargetMode="External" /><Relationship Type="http://schemas.openxmlformats.org/officeDocument/2006/relationships/hyperlink" Id="rId27" Target="https://nextjs.org/docs/app/getting-started/deploying#:~:text=Next,to%20run%20on%20different%20platforms" TargetMode="External" /><Relationship Type="http://schemas.openxmlformats.org/officeDocument/2006/relationships/hyperlink" Id="rId70" Target="https://pageai.pro/blog/31-claude-code-setup-tips" TargetMode="External" /><Relationship Type="http://schemas.openxmlformats.org/officeDocument/2006/relationships/hyperlink" Id="rId50" Target="https://pageai.pro/blog/31-claude-code-setup-tips#:~:text=,Perfect%20for%20research" TargetMode="External" /><Relationship Type="http://schemas.openxmlformats.org/officeDocument/2006/relationships/hyperlink" Id="rId56" Target="https://pageai.pro/blog/31-claude-code-setup-tips#:~:text=match%20at%20L985%20Claude,best%20practices%20on%20those%20versions" TargetMode="External" /><Relationship Type="http://schemas.openxmlformats.org/officeDocument/2006/relationships/hyperlink" Id="rId24" Target="https://tailwindcss.com/docs/guides/nextjs" TargetMode="External" /><Relationship Type="http://schemas.openxmlformats.org/officeDocument/2006/relationships/hyperlink" Id="rId64" Target="https://ui.shadcn.com/docs/installation/next" TargetMode="External" /><Relationship Type="http://schemas.openxmlformats.org/officeDocument/2006/relationships/hyperlink" Id="rId25" Target="https://ui.shadcn.com/docs/installation/next#:~:text=pnpmnpmyarnbun" TargetMode="External" /><Relationship Type="http://schemas.openxmlformats.org/officeDocument/2006/relationships/hyperlink" Id="rId63" Target="https://www.anthropic.com/engineering/claude-code-best-practices" TargetMode="External" /><Relationship Type="http://schemas.openxmlformats.org/officeDocument/2006/relationships/hyperlink" Id="rId22" Target="https://www.anthropic.com/engineering/claude-code-best-practices#:~:text=,an%20ideal%20place%20for%20documenting" TargetMode="External" /><Relationship Type="http://schemas.openxmlformats.org/officeDocument/2006/relationships/hyperlink" Id="rId29" Target="https://www.anthropic.com/engineering/claude-code-best-practices#:~:text=,files%20on%20demand" TargetMode="External" /><Relationship Type="http://schemas.openxmlformats.org/officeDocument/2006/relationships/hyperlink" Id="rId23" Target="https://www.anthropic.com/engineering/claude-code-best-practices#:~:text=When%20you%20run%20the%20,for%20you" TargetMode="External" /><Relationship Type="http://schemas.openxmlformats.org/officeDocument/2006/relationships/hyperlink" Id="rId30" Target="https://www.anthropic.com/engineering/claude-code-best-practices#:~:text=b.%20Tune%20your%20" TargetMode="External" /><Relationship Type="http://schemas.openxmlformats.org/officeDocument/2006/relationships/hyperlink" Id="rId31" Target="https://www.anthropic.com/engineering/claude-code-best-practices#:~:text=d,the%20gh%20CLI" TargetMode="External" /><Relationship Type="http://schemas.openxmlformats.org/officeDocument/2006/relationships/hyperlink" Id="rId67" Target="https://www.deployhq.com/blog/6-must-have-mcp-servers-for-web-developers-in-2025" TargetMode="External" /><Relationship Type="http://schemas.openxmlformats.org/officeDocument/2006/relationships/hyperlink" Id="rId58" Target="https://www.deployhq.com/blog/6-must-have-mcp-servers-for-web-developers-in-2025#:~:text=" TargetMode="External" /><Relationship Type="http://schemas.openxmlformats.org/officeDocument/2006/relationships/hyperlink" Id="rId35" Target="https://www.deployhq.com/blog/6-must-have-mcp-servers-for-web-developers-in-2025#:~:text=%2A%20,15%20API%20for%20server%20components" TargetMode="External" /><Relationship Type="http://schemas.openxmlformats.org/officeDocument/2006/relationships/hyperlink" Id="rId33" Target="https://www.deployhq.com/blog/6-must-have-mcp-servers-for-web-developers-in-2025#:~:text=Context7%20is%20specifically%20designed%20to,than%20potentially%20outdated%20training%20data" TargetMode="External" /><Relationship Type="http://schemas.openxmlformats.org/officeDocument/2006/relationships/hyperlink" Id="rId65" Target="https://www.prisma.io/blog/vibe-coding-with-prisma-mcp-and-nextjs" TargetMode="External" /><Relationship Type="http://schemas.openxmlformats.org/officeDocument/2006/relationships/hyperlink" Id="rId44" Target="https://www.prisma.io/blog/vibe-coding-with-prisma-mcp-and-nextjs#:~:text=,client%20hooks%20in%20server%20code" TargetMode="External" /><Relationship Type="http://schemas.openxmlformats.org/officeDocument/2006/relationships/hyperlink" Id="rId40" Target="https://www.prisma.io/blog/vibe-coding-with-prisma-mcp-and-nextjs#:~:text=,domains%20when%20needed" TargetMode="External" /><Relationship Type="http://schemas.openxmlformats.org/officeDocument/2006/relationships/hyperlink" Id="rId41" Target="https://www.prisma.io/blog/vibe-coding-with-prisma-mcp-and-nextjs#:~:text=,used%2C%20add%20required%20domains%20to" TargetMode="External" /><Relationship Type="http://schemas.openxmlformats.org/officeDocument/2006/relationships/hyperlink" Id="rId45" Target="https://www.prisma.io/blog/vibe-coding-with-prisma-mcp-and-nextjs#:~:text=Addressing%20errors%20along%20the%20way" TargetMode="External" /><Relationship Type="http://schemas.openxmlformats.org/officeDocument/2006/relationships/hyperlink" Id="rId26" Target="https://www.prisma.io/blog/vibe-coding-with-prisma-mcp-and-nextjs#:~:text=From%20there%2C%20the%20AI%20proceeded,workspace%2C%20by%20running%20two%20commands" TargetMode="External" /><Relationship Type="http://schemas.openxmlformats.org/officeDocument/2006/relationships/hyperlink" Id="rId37" Target="https://www.prisma.io/blog/vibe-coding-with-prisma-mcp-and-nextjs#:~:text=It%20then%20added%20Prisma%3A" TargetMode="External" /><Relationship Type="http://schemas.openxmlformats.org/officeDocument/2006/relationships/hyperlink" Id="rId39" Target="https://www.prisma.io/blog/vibe-coding-with-prisma-mcp-and-nextjs#:~:text=Our%20Prompt%3A" TargetMode="External" /><Relationship Type="http://schemas.openxmlformats.org/officeDocument/2006/relationships/hyperlink" Id="rId55" Target="https://www.prisma.io/blog/vibe-coding-with-prisma-mcp-and-nextjs#:~:text=These%20prompting%20strategies%20helped%20us,losing%20control%20of%20the%20architecture" TargetMode="External" /><Relationship Type="http://schemas.openxmlformats.org/officeDocument/2006/relationships/hyperlink" Id="rId53" Target="https://www.prisma.io/blog/vibe-coding-with-prisma-mcp-and-nextjs#:~:text=This%20gave%20us%20everything%20we,for%20the%20AI%20to%20use" TargetMode="External" /><Relationship Type="http://schemas.openxmlformats.org/officeDocument/2006/relationships/hyperlink" Id="rId42" Target="https://www.prisma.io/blog/vibe-coding-with-prisma-mcp-and-nextjs#:~:text=Tip%3A%20Prompt%20one%20feature%20at,juggling%20multiple%20responsibilities%20at%20once" TargetMode="External" /><Relationship Type="http://schemas.openxmlformats.org/officeDocument/2006/relationships/hyperlink" Id="rId47" Target="https://www.prisma.io/blog/vibe-coding-with-prisma-mcp-and-nextjs#:~:text=We%20asked%20the%20AI%20to,for%20AI%20to%20generate%20accurately" TargetMode="External" /><Relationship Type="http://schemas.openxmlformats.org/officeDocument/2006/relationships/hyperlink" Id="rId43" Target="https://www.prisma.io/blog/vibe-coding-with-prisma-mcp-and-nextjs#:~:text=With%20the%20schema%20in%20place%2C,the%20AI%20to%20handle%20seeding" TargetMode="External" /><Relationship Type="http://schemas.openxmlformats.org/officeDocument/2006/relationships/hyperlink" Id="rId71" Target="https://www.reddit.com/r/ClaudeAI/comments/1kivv0w/the_ultimate_vibe_coding_guide/" TargetMode="External" /><Relationship Type="http://schemas.openxmlformats.org/officeDocument/2006/relationships/hyperlink" Id="rId57" Target="https://www.reddit.com/r/ClaudeAI/comments/1kivv0w/the_ultimate_vibe_coding_guide/#:~:text=The%20same%20to%20the%2018th%2C,for%20each%20mistake%2C%20explaining%20the" TargetMode="External" /><Relationship Type="http://schemas.openxmlformats.org/officeDocument/2006/relationships/hyperlink" Id="rId69" Target="https://www.shadcn.io/mcp/claude-code" TargetMode="External" /><Relationship Type="http://schemas.openxmlformats.org/officeDocument/2006/relationships/hyperlink" Id="rId36" Target="https://www.shadcn.io/mcp/claude-code#:~:text=Install%20the%20MCP%20server" TargetMode="External" /></Relationships>
</file>

<file path=word/_rels/footnotes.xml.rels><?xml version="1.0" encoding="UTF-8"?><Relationships xmlns="http://schemas.openxmlformats.org/package/2006/relationships"><Relationship Type="http://schemas.openxmlformats.org/officeDocument/2006/relationships/hyperlink" Id="rId68" Target="https://daisyui.com/docs/editor/claudecode/?lang=en" TargetMode="External" /><Relationship Type="http://schemas.openxmlformats.org/officeDocument/2006/relationships/hyperlink" Id="rId34" Target="https://daisyui.com/docs/editor/claudecode/?lang=en#:~:text=" TargetMode="External" /><Relationship Type="http://schemas.openxmlformats.org/officeDocument/2006/relationships/hyperlink" Id="rId48" Target="https://daisyui.com/docs/editor/claudecode/?lang=en#:~:text=Now%20you%20can%20ask%20AI,For%20example" TargetMode="External" /><Relationship Type="http://schemas.openxmlformats.org/officeDocument/2006/relationships/hyperlink" Id="rId62" Target="https://en.wikipedia.org/wiki/Vibe_coding" TargetMode="External" /><Relationship Type="http://schemas.openxmlformats.org/officeDocument/2006/relationships/hyperlink" Id="rId21" Target="https://en.wikipedia.org/wiki/Vibe_coding#:~:text=Vibe%20coding%20describes%20a%20chatbot,than%20code%20correctness%20or%20structure" TargetMode="External" /><Relationship Type="http://schemas.openxmlformats.org/officeDocument/2006/relationships/hyperlink" Id="rId66" Target="https://nextjs.org/docs/app/getting-started/deploying" TargetMode="External" /><Relationship Type="http://schemas.openxmlformats.org/officeDocument/2006/relationships/hyperlink" Id="rId27" Target="https://nextjs.org/docs/app/getting-started/deploying#:~:text=Next,to%20run%20on%20different%20platforms" TargetMode="External" /><Relationship Type="http://schemas.openxmlformats.org/officeDocument/2006/relationships/hyperlink" Id="rId70" Target="https://pageai.pro/blog/31-claude-code-setup-tips" TargetMode="External" /><Relationship Type="http://schemas.openxmlformats.org/officeDocument/2006/relationships/hyperlink" Id="rId50" Target="https://pageai.pro/blog/31-claude-code-setup-tips#:~:text=,Perfect%20for%20research" TargetMode="External" /><Relationship Type="http://schemas.openxmlformats.org/officeDocument/2006/relationships/hyperlink" Id="rId56" Target="https://pageai.pro/blog/31-claude-code-setup-tips#:~:text=match%20at%20L985%20Claude,best%20practices%20on%20those%20versions" TargetMode="External" /><Relationship Type="http://schemas.openxmlformats.org/officeDocument/2006/relationships/hyperlink" Id="rId24" Target="https://tailwindcss.com/docs/guides/nextjs" TargetMode="External" /><Relationship Type="http://schemas.openxmlformats.org/officeDocument/2006/relationships/hyperlink" Id="rId64" Target="https://ui.shadcn.com/docs/installation/next" TargetMode="External" /><Relationship Type="http://schemas.openxmlformats.org/officeDocument/2006/relationships/hyperlink" Id="rId25" Target="https://ui.shadcn.com/docs/installation/next#:~:text=pnpmnpmyarnbun" TargetMode="External" /><Relationship Type="http://schemas.openxmlformats.org/officeDocument/2006/relationships/hyperlink" Id="rId63" Target="https://www.anthropic.com/engineering/claude-code-best-practices" TargetMode="External" /><Relationship Type="http://schemas.openxmlformats.org/officeDocument/2006/relationships/hyperlink" Id="rId22" Target="https://www.anthropic.com/engineering/claude-code-best-practices#:~:text=,an%20ideal%20place%20for%20documenting" TargetMode="External" /><Relationship Type="http://schemas.openxmlformats.org/officeDocument/2006/relationships/hyperlink" Id="rId29" Target="https://www.anthropic.com/engineering/claude-code-best-practices#:~:text=,files%20on%20demand" TargetMode="External" /><Relationship Type="http://schemas.openxmlformats.org/officeDocument/2006/relationships/hyperlink" Id="rId23" Target="https://www.anthropic.com/engineering/claude-code-best-practices#:~:text=When%20you%20run%20the%20,for%20you" TargetMode="External" /><Relationship Type="http://schemas.openxmlformats.org/officeDocument/2006/relationships/hyperlink" Id="rId30" Target="https://www.anthropic.com/engineering/claude-code-best-practices#:~:text=b.%20Tune%20your%20" TargetMode="External" /><Relationship Type="http://schemas.openxmlformats.org/officeDocument/2006/relationships/hyperlink" Id="rId31" Target="https://www.anthropic.com/engineering/claude-code-best-practices#:~:text=d,the%20gh%20CLI" TargetMode="External" /><Relationship Type="http://schemas.openxmlformats.org/officeDocument/2006/relationships/hyperlink" Id="rId67" Target="https://www.deployhq.com/blog/6-must-have-mcp-servers-for-web-developers-in-2025" TargetMode="External" /><Relationship Type="http://schemas.openxmlformats.org/officeDocument/2006/relationships/hyperlink" Id="rId58" Target="https://www.deployhq.com/blog/6-must-have-mcp-servers-for-web-developers-in-2025#:~:text=" TargetMode="External" /><Relationship Type="http://schemas.openxmlformats.org/officeDocument/2006/relationships/hyperlink" Id="rId35" Target="https://www.deployhq.com/blog/6-must-have-mcp-servers-for-web-developers-in-2025#:~:text=%2A%20,15%20API%20for%20server%20components" TargetMode="External" /><Relationship Type="http://schemas.openxmlformats.org/officeDocument/2006/relationships/hyperlink" Id="rId33" Target="https://www.deployhq.com/blog/6-must-have-mcp-servers-for-web-developers-in-2025#:~:text=Context7%20is%20specifically%20designed%20to,than%20potentially%20outdated%20training%20data" TargetMode="External" /><Relationship Type="http://schemas.openxmlformats.org/officeDocument/2006/relationships/hyperlink" Id="rId65" Target="https://www.prisma.io/blog/vibe-coding-with-prisma-mcp-and-nextjs" TargetMode="External" /><Relationship Type="http://schemas.openxmlformats.org/officeDocument/2006/relationships/hyperlink" Id="rId44" Target="https://www.prisma.io/blog/vibe-coding-with-prisma-mcp-and-nextjs#:~:text=,client%20hooks%20in%20server%20code" TargetMode="External" /><Relationship Type="http://schemas.openxmlformats.org/officeDocument/2006/relationships/hyperlink" Id="rId40" Target="https://www.prisma.io/blog/vibe-coding-with-prisma-mcp-and-nextjs#:~:text=,domains%20when%20needed" TargetMode="External" /><Relationship Type="http://schemas.openxmlformats.org/officeDocument/2006/relationships/hyperlink" Id="rId41" Target="https://www.prisma.io/blog/vibe-coding-with-prisma-mcp-and-nextjs#:~:text=,used%2C%20add%20required%20domains%20to" TargetMode="External" /><Relationship Type="http://schemas.openxmlformats.org/officeDocument/2006/relationships/hyperlink" Id="rId45" Target="https://www.prisma.io/blog/vibe-coding-with-prisma-mcp-and-nextjs#:~:text=Addressing%20errors%20along%20the%20way" TargetMode="External" /><Relationship Type="http://schemas.openxmlformats.org/officeDocument/2006/relationships/hyperlink" Id="rId26" Target="https://www.prisma.io/blog/vibe-coding-with-prisma-mcp-and-nextjs#:~:text=From%20there%2C%20the%20AI%20proceeded,workspace%2C%20by%20running%20two%20commands" TargetMode="External" /><Relationship Type="http://schemas.openxmlformats.org/officeDocument/2006/relationships/hyperlink" Id="rId37" Target="https://www.prisma.io/blog/vibe-coding-with-prisma-mcp-and-nextjs#:~:text=It%20then%20added%20Prisma%3A" TargetMode="External" /><Relationship Type="http://schemas.openxmlformats.org/officeDocument/2006/relationships/hyperlink" Id="rId39" Target="https://www.prisma.io/blog/vibe-coding-with-prisma-mcp-and-nextjs#:~:text=Our%20Prompt%3A" TargetMode="External" /><Relationship Type="http://schemas.openxmlformats.org/officeDocument/2006/relationships/hyperlink" Id="rId55" Target="https://www.prisma.io/blog/vibe-coding-with-prisma-mcp-and-nextjs#:~:text=These%20prompting%20strategies%20helped%20us,losing%20control%20of%20the%20architecture" TargetMode="External" /><Relationship Type="http://schemas.openxmlformats.org/officeDocument/2006/relationships/hyperlink" Id="rId53" Target="https://www.prisma.io/blog/vibe-coding-with-prisma-mcp-and-nextjs#:~:text=This%20gave%20us%20everything%20we,for%20the%20AI%20to%20use" TargetMode="External" /><Relationship Type="http://schemas.openxmlformats.org/officeDocument/2006/relationships/hyperlink" Id="rId42" Target="https://www.prisma.io/blog/vibe-coding-with-prisma-mcp-and-nextjs#:~:text=Tip%3A%20Prompt%20one%20feature%20at,juggling%20multiple%20responsibilities%20at%20once" TargetMode="External" /><Relationship Type="http://schemas.openxmlformats.org/officeDocument/2006/relationships/hyperlink" Id="rId47" Target="https://www.prisma.io/blog/vibe-coding-with-prisma-mcp-and-nextjs#:~:text=We%20asked%20the%20AI%20to,for%20AI%20to%20generate%20accurately" TargetMode="External" /><Relationship Type="http://schemas.openxmlformats.org/officeDocument/2006/relationships/hyperlink" Id="rId43" Target="https://www.prisma.io/blog/vibe-coding-with-prisma-mcp-and-nextjs#:~:text=With%20the%20schema%20in%20place%2C,the%20AI%20to%20handle%20seeding" TargetMode="External" /><Relationship Type="http://schemas.openxmlformats.org/officeDocument/2006/relationships/hyperlink" Id="rId71" Target="https://www.reddit.com/r/ClaudeAI/comments/1kivv0w/the_ultimate_vibe_coding_guide/" TargetMode="External" /><Relationship Type="http://schemas.openxmlformats.org/officeDocument/2006/relationships/hyperlink" Id="rId57" Target="https://www.reddit.com/r/ClaudeAI/comments/1kivv0w/the_ultimate_vibe_coding_guide/#:~:text=The%20same%20to%20the%2018th%2C,for%20each%20mistake%2C%20explaining%20the" TargetMode="External" /><Relationship Type="http://schemas.openxmlformats.org/officeDocument/2006/relationships/hyperlink" Id="rId69" Target="https://www.shadcn.io/mcp/claude-code" TargetMode="External" /><Relationship Type="http://schemas.openxmlformats.org/officeDocument/2006/relationships/hyperlink" Id="rId36" Target="https://www.shadcn.io/mcp/claude-code#:~:text=Install%20the%20MCP%20serv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2025-12-26T02:05:02Z</dcterms:created>
  <dcterms:modified xsi:type="dcterms:W3CDTF">2025-12-26T02:05:02Z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